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D" w:rsidRPr="00455DE4" w:rsidRDefault="00455DE4" w:rsidP="00455DE4">
      <w:pPr>
        <w:rPr>
          <w:b/>
          <w:noProof/>
          <w:color w:val="7030A0"/>
          <w:sz w:val="72"/>
          <w:szCs w:val="72"/>
        </w:rPr>
      </w:pPr>
      <w:r w:rsidRPr="00455DE4">
        <w:rPr>
          <w:b/>
          <w:noProof/>
          <w:color w:val="7030A0"/>
          <w:sz w:val="72"/>
          <w:szCs w:val="72"/>
        </w:rPr>
        <w:t>Early literacy begins with you!</w:t>
      </w:r>
    </w:p>
    <w:p w:rsidR="00455DE4" w:rsidRDefault="00455DE4" w:rsidP="00455DE4">
      <w:pPr>
        <w:rPr>
          <w:b/>
          <w:noProof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</w:rPr>
        <w:t>Learn how to  help your child get ready to read with simple activities every day.</w:t>
      </w:r>
    </w:p>
    <w:p w:rsidR="00455DE4" w:rsidRDefault="00455DE4" w:rsidP="00455DE4">
      <w:pPr>
        <w:rPr>
          <w:noProof/>
          <w:sz w:val="28"/>
          <w:szCs w:val="28"/>
        </w:rPr>
      </w:pPr>
      <w:r>
        <w:rPr>
          <w:b/>
          <w:noProof/>
          <w:color w:val="FF0000"/>
          <w:sz w:val="40"/>
          <w:szCs w:val="40"/>
        </w:rPr>
        <w:t>Talking</w:t>
      </w:r>
      <w:r>
        <w:rPr>
          <w:b/>
          <w:noProof/>
          <w:color w:val="FF0000"/>
          <w:sz w:val="40"/>
          <w:szCs w:val="40"/>
        </w:rPr>
        <w:br/>
      </w:r>
      <w:r w:rsidRPr="00455DE4">
        <w:rPr>
          <w:noProof/>
          <w:sz w:val="28"/>
          <w:szCs w:val="28"/>
        </w:rPr>
        <w:t>Talking with children is one of the best ways to help them learn new words and information.</w:t>
      </w:r>
    </w:p>
    <w:p w:rsidR="00455DE4" w:rsidRDefault="00455DE4" w:rsidP="00455DE4">
      <w:pPr>
        <w:rPr>
          <w:sz w:val="28"/>
          <w:szCs w:val="28"/>
        </w:rPr>
      </w:pPr>
      <w:r w:rsidRPr="00455DE4">
        <w:rPr>
          <w:b/>
          <w:color w:val="00B050"/>
          <w:sz w:val="40"/>
          <w:szCs w:val="40"/>
        </w:rPr>
        <w:t>Singing</w:t>
      </w:r>
      <w:r>
        <w:rPr>
          <w:b/>
          <w:color w:val="00B050"/>
          <w:sz w:val="40"/>
          <w:szCs w:val="40"/>
        </w:rPr>
        <w:t xml:space="preserve"> </w:t>
      </w:r>
      <w:r>
        <w:rPr>
          <w:b/>
          <w:sz w:val="28"/>
          <w:szCs w:val="28"/>
        </w:rPr>
        <w:br/>
      </w:r>
      <w:r w:rsidRPr="00455DE4">
        <w:rPr>
          <w:sz w:val="28"/>
          <w:szCs w:val="28"/>
        </w:rPr>
        <w:t>Songs are a natural way for children to learn about language.</w:t>
      </w:r>
    </w:p>
    <w:p w:rsidR="00455DE4" w:rsidRDefault="00455DE4" w:rsidP="00455DE4">
      <w:pPr>
        <w:rPr>
          <w:sz w:val="28"/>
          <w:szCs w:val="28"/>
        </w:rPr>
      </w:pPr>
      <w:r w:rsidRPr="00455DE4">
        <w:rPr>
          <w:b/>
          <w:color w:val="0070C0"/>
          <w:sz w:val="40"/>
          <w:szCs w:val="40"/>
        </w:rPr>
        <w:t>Reading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Reading together is the single most important way to help children get ready to read.</w:t>
      </w:r>
    </w:p>
    <w:p w:rsidR="00455DE4" w:rsidRPr="00455DE4" w:rsidRDefault="00455DE4" w:rsidP="00455DE4">
      <w:pPr>
        <w:rPr>
          <w:b/>
          <w:sz w:val="28"/>
          <w:szCs w:val="28"/>
        </w:rPr>
      </w:pPr>
      <w:r w:rsidRPr="00455DE4">
        <w:rPr>
          <w:b/>
          <w:color w:val="7030A0"/>
          <w:sz w:val="40"/>
          <w:szCs w:val="40"/>
        </w:rPr>
        <w:t>Writing</w:t>
      </w:r>
      <w:r w:rsidRPr="00455DE4">
        <w:rPr>
          <w:b/>
          <w:color w:val="7030A0"/>
          <w:sz w:val="40"/>
          <w:szCs w:val="40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Writing and reading go together. Scribbling and writing help children learn that written words stand for spoken language. </w:t>
      </w:r>
    </w:p>
    <w:p w:rsidR="00455DE4" w:rsidRDefault="00455DE4" w:rsidP="00455DE4">
      <w:pPr>
        <w:rPr>
          <w:sz w:val="28"/>
          <w:szCs w:val="28"/>
        </w:rPr>
      </w:pPr>
      <w:r w:rsidRPr="00455DE4">
        <w:rPr>
          <w:b/>
          <w:color w:val="E36C0A" w:themeColor="accent6" w:themeShade="BF"/>
          <w:sz w:val="40"/>
          <w:szCs w:val="40"/>
        </w:rPr>
        <w:t>Playing</w:t>
      </w:r>
      <w:r w:rsidRPr="00455DE4">
        <w:rPr>
          <w:b/>
          <w:color w:val="E36C0A" w:themeColor="accent6" w:themeShade="BF"/>
          <w:sz w:val="40"/>
          <w:szCs w:val="40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Playing helps children put thoughts into words and think symbolically so they understand that spoken and written words can stand for real objects and experiences.</w:t>
      </w:r>
    </w:p>
    <w:p w:rsidR="00455DE4" w:rsidRDefault="00455DE4" w:rsidP="00455DE4">
      <w:pPr>
        <w:spacing w:line="240" w:lineRule="auto"/>
        <w:rPr>
          <w:sz w:val="26"/>
          <w:szCs w:val="26"/>
        </w:rPr>
      </w:pPr>
    </w:p>
    <w:p w:rsidR="00455DE4" w:rsidRPr="00455DE4" w:rsidRDefault="00455DE4" w:rsidP="00455DE4">
      <w:pPr>
        <w:spacing w:line="240" w:lineRule="auto"/>
        <w:rPr>
          <w:sz w:val="26"/>
          <w:szCs w:val="26"/>
        </w:rPr>
      </w:pPr>
      <w:r w:rsidRPr="00455DE4">
        <w:rPr>
          <w:sz w:val="26"/>
          <w:szCs w:val="26"/>
        </w:rPr>
        <w:t>Help your child get ready to read!  Learning to read begins before children start school. From the time they are infants, children learn language and other important pre-reading skills.  Developing these early literacy skills makes it easier for children to read once they begin school.</w:t>
      </w:r>
    </w:p>
    <w:p w:rsidR="00455DE4" w:rsidRPr="00455DE4" w:rsidRDefault="00455DE4" w:rsidP="00455DE4">
      <w:pPr>
        <w:spacing w:line="240" w:lineRule="auto"/>
        <w:rPr>
          <w:b/>
          <w:sz w:val="28"/>
          <w:szCs w:val="28"/>
        </w:rPr>
      </w:pPr>
      <w:r w:rsidRPr="00455DE4">
        <w:rPr>
          <w:sz w:val="26"/>
          <w:szCs w:val="26"/>
        </w:rPr>
        <w:t xml:space="preserve">Learn more at your library or go to:  </w:t>
      </w:r>
      <w:hyperlink r:id="rId5" w:history="1">
        <w:r w:rsidRPr="00455DE4">
          <w:rPr>
            <w:rStyle w:val="Hyperlink"/>
            <w:sz w:val="26"/>
            <w:szCs w:val="26"/>
          </w:rPr>
          <w:t>www.everychildreadytoread.org</w:t>
        </w:r>
      </w:hyperlink>
      <w:r w:rsidRPr="00455DE4">
        <w:rPr>
          <w:sz w:val="26"/>
          <w:szCs w:val="26"/>
        </w:rPr>
        <w:t xml:space="preserve"> </w:t>
      </w:r>
      <w:bookmarkStart w:id="0" w:name="_GoBack"/>
      <w:bookmarkEnd w:id="0"/>
    </w:p>
    <w:sectPr w:rsidR="00455DE4" w:rsidRPr="0045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E4"/>
    <w:rsid w:val="00455DE4"/>
    <w:rsid w:val="006C0A4D"/>
    <w:rsid w:val="00E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rychildreadytore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2015-06-05T15:28:00Z</cp:lastPrinted>
  <dcterms:created xsi:type="dcterms:W3CDTF">2015-06-05T15:26:00Z</dcterms:created>
  <dcterms:modified xsi:type="dcterms:W3CDTF">2015-06-05T15:40:00Z</dcterms:modified>
</cp:coreProperties>
</file>