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8" w:rsidRPr="00683BE0" w:rsidRDefault="00A64318" w:rsidP="007F44E1">
      <w:pPr>
        <w:pStyle w:val="Title"/>
        <w:widowControl w:val="0"/>
        <w:tabs>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spacing w:val="20"/>
          <w:sz w:val="22"/>
          <w:szCs w:val="22"/>
        </w:rPr>
      </w:pPr>
      <w:r w:rsidRPr="00683BE0">
        <w:rPr>
          <w:rFonts w:asciiTheme="minorHAnsi" w:hAnsiTheme="minorHAnsi" w:cs="Tahoma"/>
          <w:spacing w:val="20"/>
          <w:sz w:val="22"/>
          <w:szCs w:val="22"/>
        </w:rPr>
        <w:t>City of Stoughton</w:t>
      </w:r>
    </w:p>
    <w:p w:rsidR="00A64318" w:rsidRPr="00683BE0" w:rsidRDefault="00A64318" w:rsidP="007F44E1">
      <w:pPr>
        <w:pStyle w:val="Title"/>
        <w:widowControl w:val="0"/>
        <w:tabs>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spacing w:val="20"/>
          <w:sz w:val="22"/>
          <w:szCs w:val="22"/>
        </w:rPr>
      </w:pPr>
      <w:r w:rsidRPr="00683BE0">
        <w:rPr>
          <w:rFonts w:asciiTheme="minorHAnsi" w:hAnsiTheme="minorHAnsi" w:cs="Tahoma"/>
          <w:spacing w:val="20"/>
          <w:sz w:val="22"/>
          <w:szCs w:val="22"/>
        </w:rPr>
        <w:t xml:space="preserve">Stoughton Public Library </w:t>
      </w:r>
      <w:r w:rsidRPr="00683BE0">
        <w:rPr>
          <w:rFonts w:asciiTheme="minorHAnsi" w:hAnsiTheme="minorHAnsi" w:cs="Tahoma"/>
          <w:spacing w:val="20"/>
          <w:sz w:val="22"/>
          <w:szCs w:val="22"/>
        </w:rPr>
        <w:fldChar w:fldCharType="begin"/>
      </w:r>
      <w:r w:rsidRPr="00683BE0">
        <w:rPr>
          <w:rFonts w:asciiTheme="minorHAnsi" w:hAnsiTheme="minorHAnsi" w:cs="Tahoma"/>
          <w:spacing w:val="20"/>
          <w:sz w:val="22"/>
          <w:szCs w:val="22"/>
        </w:rPr>
        <w:instrText xml:space="preserve">PRIVATE </w:instrText>
      </w:r>
      <w:r w:rsidRPr="00683BE0">
        <w:rPr>
          <w:rFonts w:asciiTheme="minorHAnsi" w:hAnsiTheme="minorHAnsi" w:cs="Tahoma"/>
          <w:spacing w:val="20"/>
          <w:sz w:val="22"/>
          <w:szCs w:val="22"/>
        </w:rPr>
        <w:fldChar w:fldCharType="end"/>
      </w:r>
    </w:p>
    <w:p w:rsidR="00A64318" w:rsidRPr="00683BE0" w:rsidRDefault="00A64318" w:rsidP="007F44E1">
      <w:pPr>
        <w:pStyle w:val="Title"/>
        <w:widowControl w:val="0"/>
        <w:tabs>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spacing w:val="20"/>
          <w:sz w:val="22"/>
          <w:szCs w:val="22"/>
        </w:rPr>
      </w:pPr>
      <w:r w:rsidRPr="00683BE0">
        <w:rPr>
          <w:rFonts w:asciiTheme="minorHAnsi" w:hAnsiTheme="minorHAnsi" w:cs="Tahoma"/>
          <w:spacing w:val="20"/>
          <w:sz w:val="22"/>
          <w:szCs w:val="22"/>
        </w:rPr>
        <w:t>Position Description</w:t>
      </w:r>
    </w:p>
    <w:p w:rsidR="00E61363" w:rsidRPr="00683BE0" w:rsidRDefault="00E61363" w:rsidP="007F44E1">
      <w:pPr>
        <w:pStyle w:val="Title"/>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rPr>
      </w:pPr>
    </w:p>
    <w:p w:rsidR="00115566" w:rsidRPr="00683BE0" w:rsidRDefault="00115566" w:rsidP="007F44E1">
      <w:pPr>
        <w:spacing w:line="270" w:lineRule="exact"/>
        <w:ind w:right="-540"/>
        <w:rPr>
          <w:rFonts w:asciiTheme="minorHAnsi" w:hAnsiTheme="minorHAnsi" w:cs="Tahoma"/>
          <w:spacing w:val="4"/>
          <w:sz w:val="22"/>
          <w:szCs w:val="22"/>
        </w:rPr>
      </w:pPr>
      <w:r w:rsidRPr="00683BE0">
        <w:rPr>
          <w:rFonts w:asciiTheme="minorHAnsi" w:hAnsiTheme="minorHAnsi" w:cs="Tahoma"/>
          <w:bCs/>
          <w:spacing w:val="4"/>
          <w:sz w:val="22"/>
          <w:szCs w:val="22"/>
        </w:rPr>
        <w:t>Nam</w:t>
      </w:r>
      <w:r w:rsidRPr="00683BE0">
        <w:rPr>
          <w:rFonts w:asciiTheme="minorHAnsi" w:hAnsiTheme="minorHAnsi" w:cs="Tahoma"/>
          <w:spacing w:val="4"/>
          <w:sz w:val="22"/>
          <w:szCs w:val="22"/>
        </w:rPr>
        <w:t>e:</w:t>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spacing w:val="4"/>
          <w:sz w:val="22"/>
          <w:szCs w:val="22"/>
        </w:rPr>
        <w:tab/>
      </w:r>
      <w:r w:rsidRPr="00683BE0">
        <w:rPr>
          <w:rFonts w:asciiTheme="minorHAnsi" w:hAnsiTheme="minorHAnsi" w:cs="Tahoma"/>
          <w:bCs/>
          <w:spacing w:val="4"/>
          <w:sz w:val="22"/>
          <w:szCs w:val="22"/>
        </w:rPr>
        <w:t>Department</w:t>
      </w:r>
      <w:r w:rsidRPr="00683BE0">
        <w:rPr>
          <w:rFonts w:asciiTheme="minorHAnsi" w:hAnsiTheme="minorHAnsi" w:cs="Tahoma"/>
          <w:spacing w:val="4"/>
          <w:sz w:val="22"/>
          <w:szCs w:val="22"/>
        </w:rPr>
        <w:t>: Library</w:t>
      </w:r>
    </w:p>
    <w:p w:rsidR="00115566" w:rsidRPr="00683BE0" w:rsidRDefault="00115566" w:rsidP="007F44E1">
      <w:pPr>
        <w:spacing w:line="270" w:lineRule="exact"/>
        <w:ind w:right="-540"/>
        <w:rPr>
          <w:rFonts w:asciiTheme="minorHAnsi" w:hAnsiTheme="minorHAnsi" w:cs="Tahoma"/>
          <w:spacing w:val="4"/>
          <w:sz w:val="22"/>
          <w:szCs w:val="22"/>
        </w:rPr>
      </w:pPr>
    </w:p>
    <w:p w:rsidR="00115566" w:rsidRPr="00683BE0" w:rsidRDefault="00115566" w:rsidP="007F44E1">
      <w:pPr>
        <w:pStyle w:val="Title"/>
        <w:widowControl w:val="0"/>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right="-540"/>
        <w:jc w:val="left"/>
        <w:rPr>
          <w:rFonts w:asciiTheme="minorHAnsi" w:hAnsiTheme="minorHAnsi" w:cs="Tahoma"/>
          <w:b w:val="0"/>
          <w:spacing w:val="4"/>
          <w:sz w:val="22"/>
          <w:szCs w:val="22"/>
        </w:rPr>
      </w:pPr>
      <w:r w:rsidRPr="00683BE0">
        <w:rPr>
          <w:rFonts w:asciiTheme="minorHAnsi" w:hAnsiTheme="minorHAnsi" w:cs="Tahoma"/>
          <w:b w:val="0"/>
          <w:bCs/>
          <w:spacing w:val="4"/>
          <w:sz w:val="22"/>
          <w:szCs w:val="22"/>
        </w:rPr>
        <w:t>Position Title</w:t>
      </w:r>
      <w:r w:rsidRPr="00683BE0">
        <w:rPr>
          <w:rFonts w:asciiTheme="minorHAnsi" w:hAnsiTheme="minorHAnsi" w:cs="Tahoma"/>
          <w:b w:val="0"/>
          <w:spacing w:val="4"/>
          <w:sz w:val="22"/>
          <w:szCs w:val="22"/>
        </w:rPr>
        <w:t>: Circulation Services Assistant</w:t>
      </w:r>
      <w:r w:rsidRPr="00683BE0">
        <w:rPr>
          <w:rFonts w:asciiTheme="minorHAnsi" w:hAnsiTheme="minorHAnsi" w:cs="Tahoma"/>
          <w:b w:val="0"/>
          <w:spacing w:val="4"/>
          <w:sz w:val="22"/>
          <w:szCs w:val="22"/>
        </w:rPr>
        <w:tab/>
      </w:r>
      <w:r w:rsidRPr="00683BE0">
        <w:rPr>
          <w:rFonts w:asciiTheme="minorHAnsi" w:hAnsiTheme="minorHAnsi" w:cs="Tahoma"/>
          <w:b w:val="0"/>
          <w:spacing w:val="4"/>
          <w:sz w:val="22"/>
          <w:szCs w:val="22"/>
        </w:rPr>
        <w:tab/>
        <w:t xml:space="preserve"> </w:t>
      </w:r>
      <w:r w:rsidRPr="00683BE0">
        <w:rPr>
          <w:rFonts w:asciiTheme="minorHAnsi" w:hAnsiTheme="minorHAnsi" w:cs="Tahoma"/>
          <w:b w:val="0"/>
          <w:bCs/>
          <w:spacing w:val="4"/>
          <w:sz w:val="22"/>
          <w:szCs w:val="22"/>
        </w:rPr>
        <w:t>Pay Grade</w:t>
      </w:r>
      <w:r w:rsidRPr="00683BE0">
        <w:rPr>
          <w:rFonts w:asciiTheme="minorHAnsi" w:hAnsiTheme="minorHAnsi" w:cs="Tahoma"/>
          <w:b w:val="0"/>
          <w:spacing w:val="4"/>
          <w:sz w:val="22"/>
          <w:szCs w:val="22"/>
        </w:rPr>
        <w:t>: Library Assistant</w:t>
      </w:r>
      <w:r w:rsidRPr="00683BE0">
        <w:rPr>
          <w:rFonts w:asciiTheme="minorHAnsi" w:hAnsiTheme="minorHAnsi" w:cs="Tahoma"/>
          <w:b w:val="0"/>
          <w:spacing w:val="4"/>
          <w:sz w:val="22"/>
          <w:szCs w:val="22"/>
        </w:rPr>
        <w:tab/>
        <w:t>FLSA:</w:t>
      </w:r>
      <w:r w:rsidRPr="00683BE0">
        <w:rPr>
          <w:rFonts w:asciiTheme="minorHAnsi" w:hAnsiTheme="minorHAnsi" w:cs="Tahoma"/>
          <w:b w:val="0"/>
          <w:spacing w:val="4"/>
          <w:sz w:val="22"/>
          <w:szCs w:val="22"/>
        </w:rPr>
        <w:tab/>
        <w:t>N</w:t>
      </w:r>
    </w:p>
    <w:p w:rsidR="00115566" w:rsidRPr="00683BE0" w:rsidRDefault="00115566" w:rsidP="007F44E1">
      <w:pPr>
        <w:spacing w:line="270" w:lineRule="exact"/>
        <w:ind w:right="-540"/>
        <w:rPr>
          <w:rFonts w:asciiTheme="minorHAnsi" w:hAnsiTheme="minorHAnsi" w:cs="Tahoma"/>
          <w:spacing w:val="4"/>
          <w:sz w:val="22"/>
          <w:szCs w:val="22"/>
        </w:rPr>
      </w:pPr>
      <w:bookmarkStart w:id="0" w:name="_GoBack"/>
      <w:bookmarkEnd w:id="0"/>
    </w:p>
    <w:p w:rsidR="00115566" w:rsidRPr="00683BE0" w:rsidRDefault="00115566" w:rsidP="007F44E1">
      <w:pPr>
        <w:pBdr>
          <w:bottom w:val="single" w:sz="12" w:space="1" w:color="auto"/>
        </w:pBdr>
        <w:spacing w:line="270" w:lineRule="exact"/>
        <w:ind w:right="-540"/>
        <w:rPr>
          <w:rFonts w:asciiTheme="minorHAnsi" w:hAnsiTheme="minorHAnsi" w:cs="Tahoma"/>
          <w:sz w:val="22"/>
          <w:szCs w:val="22"/>
        </w:rPr>
      </w:pPr>
      <w:r w:rsidRPr="00683BE0">
        <w:rPr>
          <w:rFonts w:asciiTheme="minorHAnsi" w:hAnsiTheme="minorHAnsi" w:cs="Tahoma"/>
          <w:bCs/>
          <w:sz w:val="22"/>
          <w:szCs w:val="22"/>
        </w:rPr>
        <w:t>Date</w:t>
      </w:r>
      <w:r w:rsidR="00F45E4A" w:rsidRPr="00683BE0">
        <w:rPr>
          <w:rFonts w:asciiTheme="minorHAnsi" w:hAnsiTheme="minorHAnsi" w:cs="Tahoma"/>
          <w:sz w:val="22"/>
          <w:szCs w:val="22"/>
        </w:rPr>
        <w:t>: July, 2015</w:t>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sz w:val="22"/>
          <w:szCs w:val="22"/>
        </w:rPr>
        <w:tab/>
      </w:r>
      <w:r w:rsidRPr="00683BE0">
        <w:rPr>
          <w:rFonts w:asciiTheme="minorHAnsi" w:hAnsiTheme="minorHAnsi" w:cs="Tahoma"/>
          <w:bCs/>
          <w:sz w:val="22"/>
          <w:szCs w:val="22"/>
        </w:rPr>
        <w:t>Reports to</w:t>
      </w:r>
      <w:r w:rsidRPr="00683BE0">
        <w:rPr>
          <w:rFonts w:asciiTheme="minorHAnsi" w:hAnsiTheme="minorHAnsi" w:cs="Tahoma"/>
          <w:sz w:val="22"/>
          <w:szCs w:val="22"/>
        </w:rPr>
        <w:t>: Circulation Supervisor</w:t>
      </w:r>
    </w:p>
    <w:p w:rsidR="00115566" w:rsidRPr="00683BE0" w:rsidRDefault="00115566" w:rsidP="007F44E1">
      <w:pPr>
        <w:spacing w:line="270" w:lineRule="exact"/>
        <w:rPr>
          <w:rFonts w:asciiTheme="minorHAnsi" w:hAnsiTheme="minorHAnsi" w:cs="Tahoma"/>
          <w:spacing w:val="20"/>
          <w:sz w:val="22"/>
          <w:szCs w:val="22"/>
        </w:rPr>
      </w:pPr>
      <w:r w:rsidRPr="00683BE0">
        <w:rPr>
          <w:rFonts w:asciiTheme="minorHAnsi" w:hAnsiTheme="minorHAnsi" w:cs="Tahoma"/>
          <w:b/>
          <w:bCs/>
          <w:spacing w:val="20"/>
          <w:sz w:val="22"/>
          <w:szCs w:val="22"/>
        </w:rPr>
        <w:t>Purpose of Positio</w:t>
      </w:r>
      <w:r w:rsidRPr="00683BE0">
        <w:rPr>
          <w:rFonts w:asciiTheme="minorHAnsi" w:hAnsiTheme="minorHAnsi" w:cs="Tahoma"/>
          <w:b/>
          <w:spacing w:val="20"/>
          <w:sz w:val="22"/>
          <w:szCs w:val="22"/>
        </w:rPr>
        <w:t>n</w:t>
      </w:r>
    </w:p>
    <w:p w:rsidR="00786393" w:rsidRPr="00683BE0" w:rsidRDefault="002B6E91" w:rsidP="007F44E1">
      <w:pPr>
        <w:spacing w:line="270" w:lineRule="exact"/>
        <w:rPr>
          <w:rFonts w:asciiTheme="minorHAnsi" w:hAnsiTheme="minorHAnsi" w:cs="Tahoma"/>
          <w:spacing w:val="20"/>
          <w:sz w:val="22"/>
          <w:szCs w:val="22"/>
        </w:rPr>
      </w:pPr>
      <w:r w:rsidRPr="00683BE0">
        <w:rPr>
          <w:rFonts w:asciiTheme="minorHAnsi" w:hAnsiTheme="minorHAnsi" w:cs="Tahoma"/>
          <w:spacing w:val="20"/>
          <w:sz w:val="22"/>
          <w:szCs w:val="22"/>
        </w:rPr>
        <w:t xml:space="preserve">To </w:t>
      </w:r>
      <w:r w:rsidR="00786393" w:rsidRPr="00683BE0">
        <w:rPr>
          <w:rFonts w:asciiTheme="minorHAnsi" w:hAnsiTheme="minorHAnsi" w:cs="Tahoma"/>
          <w:spacing w:val="20"/>
          <w:sz w:val="22"/>
          <w:szCs w:val="22"/>
        </w:rPr>
        <w:t>work at the Circulation desk, facilitate organization and distribution of library materials, and assist and direct library users.</w:t>
      </w:r>
    </w:p>
    <w:p w:rsidR="00786393" w:rsidRPr="00683BE0" w:rsidRDefault="00786393" w:rsidP="007F44E1">
      <w:pPr>
        <w:spacing w:line="270" w:lineRule="exact"/>
        <w:rPr>
          <w:rFonts w:asciiTheme="minorHAnsi" w:hAnsiTheme="minorHAnsi" w:cs="Tahoma"/>
          <w:spacing w:val="20"/>
          <w:sz w:val="22"/>
          <w:szCs w:val="22"/>
        </w:rPr>
      </w:pPr>
    </w:p>
    <w:p w:rsidR="0042600F" w:rsidRPr="00683BE0" w:rsidRDefault="0042600F" w:rsidP="007F44E1">
      <w:pPr>
        <w:spacing w:line="270" w:lineRule="exact"/>
        <w:rPr>
          <w:rFonts w:asciiTheme="minorHAnsi" w:hAnsiTheme="minorHAnsi" w:cs="Tahoma"/>
          <w:spacing w:val="20"/>
          <w:sz w:val="22"/>
          <w:szCs w:val="22"/>
        </w:rPr>
      </w:pPr>
      <w:r w:rsidRPr="00683BE0">
        <w:rPr>
          <w:rFonts w:asciiTheme="minorHAnsi" w:hAnsiTheme="minorHAnsi" w:cs="Tahoma"/>
          <w:b/>
          <w:bCs/>
          <w:spacing w:val="20"/>
          <w:sz w:val="22"/>
          <w:szCs w:val="22"/>
        </w:rPr>
        <w:t>Essential Duties and Responsibilities</w:t>
      </w:r>
    </w:p>
    <w:p w:rsidR="0042600F" w:rsidRPr="00683BE0" w:rsidRDefault="0042600F" w:rsidP="007F44E1">
      <w:pPr>
        <w:spacing w:line="270" w:lineRule="exact"/>
        <w:rPr>
          <w:rFonts w:asciiTheme="minorHAnsi" w:hAnsiTheme="minorHAnsi" w:cs="Tahoma"/>
          <w:bCs/>
          <w:spacing w:val="20"/>
          <w:sz w:val="22"/>
          <w:szCs w:val="22"/>
        </w:rPr>
      </w:pPr>
      <w:r w:rsidRPr="00683BE0">
        <w:rPr>
          <w:rFonts w:asciiTheme="minorHAnsi" w:hAnsiTheme="minorHAnsi" w:cs="Tahoma"/>
          <w:bCs/>
          <w:spacing w:val="20"/>
          <w:sz w:val="22"/>
          <w:szCs w:val="22"/>
        </w:rPr>
        <w:t>The following duties are normal for this position. These are not to be construed as exclusive or all-inclusive. Other duties may be required and assigned.</w:t>
      </w:r>
    </w:p>
    <w:p w:rsidR="00C442AD" w:rsidRPr="00683BE0" w:rsidRDefault="0042600F" w:rsidP="007F44E1">
      <w:pPr>
        <w:pStyle w:val="Heading"/>
        <w:numPr>
          <w:ilvl w:val="0"/>
          <w:numId w:val="21"/>
        </w:numPr>
        <w:tabs>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Work at circulation des</w:t>
      </w:r>
      <w:r w:rsidR="006F621A" w:rsidRPr="00683BE0">
        <w:rPr>
          <w:rFonts w:asciiTheme="minorHAnsi" w:hAnsiTheme="minorHAnsi" w:cs="Tahoma"/>
          <w:b w:val="0"/>
          <w:bCs/>
          <w:spacing w:val="20"/>
          <w:sz w:val="22"/>
          <w:szCs w:val="22"/>
        </w:rPr>
        <w:t>k:</w:t>
      </w:r>
      <w:r w:rsidRPr="00683BE0">
        <w:rPr>
          <w:rFonts w:asciiTheme="minorHAnsi" w:hAnsiTheme="minorHAnsi" w:cs="Tahoma"/>
          <w:b w:val="0"/>
          <w:bCs/>
          <w:spacing w:val="20"/>
          <w:sz w:val="22"/>
          <w:szCs w:val="22"/>
        </w:rPr>
        <w:t xml:space="preserve"> </w:t>
      </w:r>
    </w:p>
    <w:p w:rsidR="00C442AD" w:rsidRPr="00683BE0" w:rsidRDefault="00C442AD"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 xml:space="preserve">Check materials in and out. </w:t>
      </w:r>
    </w:p>
    <w:p w:rsidR="0065106A" w:rsidRPr="00683BE0" w:rsidRDefault="0065106A"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Print pick lists and p</w:t>
      </w:r>
      <w:r w:rsidR="0042600F" w:rsidRPr="00683BE0">
        <w:rPr>
          <w:rFonts w:asciiTheme="minorHAnsi" w:hAnsiTheme="minorHAnsi" w:cs="Tahoma"/>
          <w:b w:val="0"/>
          <w:bCs/>
          <w:spacing w:val="20"/>
          <w:sz w:val="22"/>
          <w:szCs w:val="22"/>
        </w:rPr>
        <w:t>ro</w:t>
      </w:r>
      <w:r w:rsidR="006F621A" w:rsidRPr="00683BE0">
        <w:rPr>
          <w:rFonts w:asciiTheme="minorHAnsi" w:hAnsiTheme="minorHAnsi" w:cs="Tahoma"/>
          <w:b w:val="0"/>
          <w:bCs/>
          <w:spacing w:val="20"/>
          <w:sz w:val="22"/>
          <w:szCs w:val="22"/>
        </w:rPr>
        <w:t>cess</w:t>
      </w:r>
      <w:r w:rsidR="0042600F" w:rsidRPr="00683BE0">
        <w:rPr>
          <w:rFonts w:asciiTheme="minorHAnsi" w:hAnsiTheme="minorHAnsi" w:cs="Tahoma"/>
          <w:b w:val="0"/>
          <w:bCs/>
          <w:spacing w:val="20"/>
          <w:sz w:val="22"/>
          <w:szCs w:val="22"/>
        </w:rPr>
        <w:t xml:space="preserve"> patron holds from other libraries</w:t>
      </w:r>
      <w:r w:rsidR="00C442AD" w:rsidRPr="00683BE0">
        <w:rPr>
          <w:rFonts w:asciiTheme="minorHAnsi" w:hAnsiTheme="minorHAnsi" w:cs="Tahoma"/>
          <w:b w:val="0"/>
          <w:bCs/>
          <w:spacing w:val="20"/>
          <w:sz w:val="22"/>
          <w:szCs w:val="22"/>
        </w:rPr>
        <w:t>.</w:t>
      </w:r>
    </w:p>
    <w:p w:rsidR="00C442AD" w:rsidRPr="00683BE0" w:rsidRDefault="006F621A"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Collect</w:t>
      </w:r>
      <w:r w:rsidR="00E61363" w:rsidRPr="00683BE0">
        <w:rPr>
          <w:rFonts w:asciiTheme="minorHAnsi" w:hAnsiTheme="minorHAnsi" w:cs="Tahoma"/>
          <w:b w:val="0"/>
          <w:bCs/>
          <w:spacing w:val="20"/>
          <w:sz w:val="22"/>
          <w:szCs w:val="22"/>
        </w:rPr>
        <w:t xml:space="preserve"> overdu</w:t>
      </w:r>
      <w:r w:rsidR="00C442AD" w:rsidRPr="00683BE0">
        <w:rPr>
          <w:rFonts w:asciiTheme="minorHAnsi" w:hAnsiTheme="minorHAnsi" w:cs="Tahoma"/>
          <w:b w:val="0"/>
          <w:bCs/>
          <w:spacing w:val="20"/>
          <w:sz w:val="22"/>
          <w:szCs w:val="22"/>
        </w:rPr>
        <w:t>e fines and lost book payments.</w:t>
      </w:r>
    </w:p>
    <w:p w:rsidR="00C442AD" w:rsidRPr="00683BE0" w:rsidRDefault="006F621A"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Empty</w:t>
      </w:r>
      <w:r w:rsidR="00E61363" w:rsidRPr="00683BE0">
        <w:rPr>
          <w:rFonts w:asciiTheme="minorHAnsi" w:hAnsiTheme="minorHAnsi" w:cs="Tahoma"/>
          <w:b w:val="0"/>
          <w:bCs/>
          <w:spacing w:val="20"/>
          <w:sz w:val="22"/>
          <w:szCs w:val="22"/>
        </w:rPr>
        <w:t xml:space="preserve"> book drop and book return bin</w:t>
      </w:r>
      <w:r w:rsidRPr="00683BE0">
        <w:rPr>
          <w:rFonts w:asciiTheme="minorHAnsi" w:hAnsiTheme="minorHAnsi" w:cs="Tahoma"/>
          <w:b w:val="0"/>
          <w:bCs/>
          <w:spacing w:val="20"/>
          <w:sz w:val="22"/>
          <w:szCs w:val="22"/>
        </w:rPr>
        <w:t>.</w:t>
      </w:r>
    </w:p>
    <w:p w:rsidR="00C442AD" w:rsidRPr="00683BE0" w:rsidRDefault="00C442AD"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Provide information to Library users.</w:t>
      </w:r>
    </w:p>
    <w:p w:rsidR="00137AD0" w:rsidRPr="00683BE0" w:rsidRDefault="006F621A"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D</w:t>
      </w:r>
      <w:r w:rsidR="00C442AD" w:rsidRPr="00683BE0">
        <w:rPr>
          <w:rFonts w:asciiTheme="minorHAnsi" w:hAnsiTheme="minorHAnsi" w:cs="Tahoma"/>
          <w:b w:val="0"/>
          <w:bCs/>
          <w:spacing w:val="20"/>
          <w:sz w:val="22"/>
          <w:szCs w:val="22"/>
        </w:rPr>
        <w:t>istribute</w:t>
      </w:r>
      <w:r w:rsidRPr="00683BE0">
        <w:rPr>
          <w:rFonts w:asciiTheme="minorHAnsi" w:hAnsiTheme="minorHAnsi" w:cs="Tahoma"/>
          <w:b w:val="0"/>
          <w:bCs/>
          <w:spacing w:val="20"/>
          <w:sz w:val="22"/>
          <w:szCs w:val="22"/>
        </w:rPr>
        <w:t xml:space="preserve"> </w:t>
      </w:r>
      <w:r w:rsidR="00137AD0" w:rsidRPr="00683BE0">
        <w:rPr>
          <w:rFonts w:asciiTheme="minorHAnsi" w:hAnsiTheme="minorHAnsi" w:cs="Tahoma"/>
          <w:b w:val="0"/>
          <w:bCs/>
          <w:spacing w:val="20"/>
          <w:sz w:val="22"/>
          <w:szCs w:val="22"/>
        </w:rPr>
        <w:t>mail.</w:t>
      </w:r>
    </w:p>
    <w:p w:rsidR="00137AD0" w:rsidRPr="00683BE0" w:rsidRDefault="00137AD0"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Print overdue notices.</w:t>
      </w:r>
    </w:p>
    <w:p w:rsidR="00DD362C" w:rsidRPr="00683BE0" w:rsidRDefault="00DD362C"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Direct the work of library shelvers</w:t>
      </w:r>
    </w:p>
    <w:p w:rsidR="00C442AD" w:rsidRPr="00683BE0" w:rsidRDefault="006F621A" w:rsidP="007F44E1">
      <w:pPr>
        <w:pStyle w:val="Heading"/>
        <w:numPr>
          <w:ilvl w:val="0"/>
          <w:numId w:val="29"/>
        </w:num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A</w:t>
      </w:r>
      <w:r w:rsidR="00C442AD" w:rsidRPr="00683BE0">
        <w:rPr>
          <w:rFonts w:asciiTheme="minorHAnsi" w:hAnsiTheme="minorHAnsi" w:cs="Tahoma"/>
          <w:b w:val="0"/>
          <w:bCs/>
          <w:spacing w:val="20"/>
          <w:sz w:val="22"/>
          <w:szCs w:val="22"/>
        </w:rPr>
        <w:t>nswer phone, provide information</w:t>
      </w:r>
      <w:r w:rsidR="0065106A" w:rsidRPr="00683BE0">
        <w:rPr>
          <w:rFonts w:asciiTheme="minorHAnsi" w:hAnsiTheme="minorHAnsi" w:cs="Tahoma"/>
          <w:b w:val="0"/>
          <w:bCs/>
          <w:spacing w:val="20"/>
          <w:sz w:val="22"/>
          <w:szCs w:val="22"/>
        </w:rPr>
        <w:t>,</w:t>
      </w:r>
      <w:r w:rsidR="00C442AD" w:rsidRPr="00683BE0">
        <w:rPr>
          <w:rFonts w:asciiTheme="minorHAnsi" w:hAnsiTheme="minorHAnsi" w:cs="Tahoma"/>
          <w:b w:val="0"/>
          <w:bCs/>
          <w:spacing w:val="20"/>
          <w:sz w:val="22"/>
          <w:szCs w:val="22"/>
        </w:rPr>
        <w:t xml:space="preserve"> and direct calls as appropriate</w:t>
      </w:r>
      <w:r w:rsidR="0065106A" w:rsidRPr="00683BE0">
        <w:rPr>
          <w:rFonts w:asciiTheme="minorHAnsi" w:hAnsiTheme="minorHAnsi" w:cs="Tahoma"/>
          <w:b w:val="0"/>
          <w:bCs/>
          <w:spacing w:val="20"/>
          <w:sz w:val="22"/>
          <w:szCs w:val="22"/>
        </w:rPr>
        <w:t>.</w:t>
      </w:r>
    </w:p>
    <w:p w:rsidR="0065106A" w:rsidRPr="00683BE0" w:rsidRDefault="0065106A" w:rsidP="007F44E1">
      <w:pPr>
        <w:pStyle w:val="Bullet"/>
        <w:numPr>
          <w:ilvl w:val="0"/>
          <w:numId w:val="21"/>
        </w:numPr>
        <w:tabs>
          <w:tab w:val="clear" w:pos="-1680"/>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0" w:lineRule="exact"/>
        <w:ind w:left="360" w:right="-180"/>
        <w:rPr>
          <w:rFonts w:asciiTheme="minorHAnsi" w:hAnsiTheme="minorHAnsi" w:cs="Tahoma"/>
          <w:spacing w:val="20"/>
          <w:sz w:val="22"/>
          <w:szCs w:val="22"/>
        </w:rPr>
      </w:pPr>
      <w:r w:rsidRPr="00683BE0">
        <w:rPr>
          <w:rFonts w:asciiTheme="minorHAnsi" w:hAnsiTheme="minorHAnsi" w:cs="Tahoma"/>
          <w:spacing w:val="20"/>
          <w:sz w:val="22"/>
          <w:szCs w:val="22"/>
        </w:rPr>
        <w:t>Cover breaks at</w:t>
      </w:r>
      <w:r w:rsidR="00137AD0" w:rsidRPr="00683BE0">
        <w:rPr>
          <w:rFonts w:asciiTheme="minorHAnsi" w:hAnsiTheme="minorHAnsi" w:cs="Tahoma"/>
          <w:spacing w:val="20"/>
          <w:sz w:val="22"/>
          <w:szCs w:val="22"/>
        </w:rPr>
        <w:t xml:space="preserve"> other public service desks. </w:t>
      </w:r>
    </w:p>
    <w:p w:rsidR="00C442AD" w:rsidRPr="00683BE0" w:rsidRDefault="00C442AD" w:rsidP="007F44E1">
      <w:pPr>
        <w:pStyle w:val="Bullet"/>
        <w:numPr>
          <w:ilvl w:val="0"/>
          <w:numId w:val="21"/>
        </w:numPr>
        <w:tabs>
          <w:tab w:val="clear" w:pos="-1680"/>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P</w:t>
      </w:r>
      <w:r w:rsidR="00E61363" w:rsidRPr="00683BE0">
        <w:rPr>
          <w:rFonts w:asciiTheme="minorHAnsi" w:hAnsiTheme="minorHAnsi" w:cs="Tahoma"/>
          <w:spacing w:val="20"/>
          <w:sz w:val="22"/>
          <w:szCs w:val="22"/>
        </w:rPr>
        <w:t>roc</w:t>
      </w:r>
      <w:r w:rsidRPr="00683BE0">
        <w:rPr>
          <w:rFonts w:asciiTheme="minorHAnsi" w:hAnsiTheme="minorHAnsi" w:cs="Tahoma"/>
          <w:spacing w:val="20"/>
          <w:sz w:val="22"/>
          <w:szCs w:val="22"/>
        </w:rPr>
        <w:t>ess</w:t>
      </w:r>
      <w:r w:rsidR="00137AD0" w:rsidRPr="00683BE0">
        <w:rPr>
          <w:rFonts w:asciiTheme="minorHAnsi" w:hAnsiTheme="minorHAnsi" w:cs="Tahoma"/>
          <w:spacing w:val="20"/>
          <w:sz w:val="22"/>
          <w:szCs w:val="22"/>
        </w:rPr>
        <w:t>, organize, and weed</w:t>
      </w:r>
      <w:r w:rsidRPr="00683BE0">
        <w:rPr>
          <w:rFonts w:asciiTheme="minorHAnsi" w:hAnsiTheme="minorHAnsi" w:cs="Tahoma"/>
          <w:spacing w:val="20"/>
          <w:sz w:val="22"/>
          <w:szCs w:val="22"/>
        </w:rPr>
        <w:t xml:space="preserve"> magazines and newspapers.</w:t>
      </w:r>
    </w:p>
    <w:p w:rsidR="0065106A" w:rsidRPr="00683BE0" w:rsidRDefault="00C442AD" w:rsidP="007F44E1">
      <w:pPr>
        <w:pStyle w:val="Bullet"/>
        <w:numPr>
          <w:ilvl w:val="0"/>
          <w:numId w:val="21"/>
        </w:numPr>
        <w:tabs>
          <w:tab w:val="clear" w:pos="-1680"/>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0" w:lineRule="exact"/>
        <w:ind w:left="360"/>
        <w:rPr>
          <w:rFonts w:asciiTheme="minorHAnsi" w:hAnsiTheme="minorHAnsi" w:cs="Tahoma"/>
          <w:spacing w:val="8"/>
          <w:sz w:val="22"/>
          <w:szCs w:val="22"/>
        </w:rPr>
      </w:pPr>
      <w:r w:rsidRPr="00683BE0">
        <w:rPr>
          <w:rFonts w:asciiTheme="minorHAnsi" w:hAnsiTheme="minorHAnsi" w:cs="Tahoma"/>
          <w:spacing w:val="20"/>
          <w:sz w:val="22"/>
          <w:szCs w:val="22"/>
        </w:rPr>
        <w:t>Assist and train</w:t>
      </w:r>
      <w:r w:rsidR="00E61363" w:rsidRPr="00683BE0">
        <w:rPr>
          <w:rFonts w:asciiTheme="minorHAnsi" w:hAnsiTheme="minorHAnsi" w:cs="Tahoma"/>
          <w:spacing w:val="20"/>
          <w:sz w:val="22"/>
          <w:szCs w:val="22"/>
        </w:rPr>
        <w:t xml:space="preserve"> library users with</w:t>
      </w:r>
      <w:r w:rsidR="00566F42" w:rsidRPr="00683BE0">
        <w:rPr>
          <w:rFonts w:asciiTheme="minorHAnsi" w:hAnsiTheme="minorHAnsi" w:cs="Tahoma"/>
          <w:spacing w:val="20"/>
          <w:sz w:val="22"/>
          <w:szCs w:val="22"/>
        </w:rPr>
        <w:t xml:space="preserve"> use of</w:t>
      </w:r>
      <w:r w:rsidRPr="00683BE0">
        <w:rPr>
          <w:rFonts w:asciiTheme="minorHAnsi" w:hAnsiTheme="minorHAnsi" w:cs="Tahoma"/>
          <w:spacing w:val="20"/>
          <w:sz w:val="22"/>
          <w:szCs w:val="22"/>
        </w:rPr>
        <w:t xml:space="preserve"> self-</w:t>
      </w:r>
      <w:r w:rsidR="00566F42" w:rsidRPr="00683BE0">
        <w:rPr>
          <w:rFonts w:asciiTheme="minorHAnsi" w:hAnsiTheme="minorHAnsi" w:cs="Tahoma"/>
          <w:spacing w:val="20"/>
          <w:sz w:val="22"/>
          <w:szCs w:val="22"/>
        </w:rPr>
        <w:t>ch</w:t>
      </w:r>
      <w:r w:rsidRPr="00683BE0">
        <w:rPr>
          <w:rFonts w:asciiTheme="minorHAnsi" w:hAnsiTheme="minorHAnsi" w:cs="Tahoma"/>
          <w:spacing w:val="20"/>
          <w:sz w:val="22"/>
          <w:szCs w:val="22"/>
        </w:rPr>
        <w:t>eckout machine</w:t>
      </w:r>
      <w:r w:rsidR="0065106A" w:rsidRPr="00683BE0">
        <w:rPr>
          <w:rFonts w:asciiTheme="minorHAnsi" w:hAnsiTheme="minorHAnsi" w:cs="Tahoma"/>
          <w:spacing w:val="20"/>
          <w:sz w:val="22"/>
          <w:szCs w:val="22"/>
        </w:rPr>
        <w:t>.</w:t>
      </w:r>
    </w:p>
    <w:p w:rsidR="00C442AD" w:rsidRPr="00683BE0" w:rsidRDefault="00C442AD" w:rsidP="007F44E1">
      <w:pPr>
        <w:pStyle w:val="Heading"/>
        <w:numPr>
          <w:ilvl w:val="0"/>
          <w:numId w:val="21"/>
        </w:numPr>
        <w:tabs>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rPr>
          <w:rFonts w:asciiTheme="minorHAnsi" w:hAnsiTheme="minorHAnsi" w:cs="Tahoma"/>
          <w:b w:val="0"/>
          <w:bCs/>
          <w:spacing w:val="20"/>
          <w:sz w:val="22"/>
          <w:szCs w:val="22"/>
        </w:rPr>
      </w:pPr>
      <w:r w:rsidRPr="00683BE0">
        <w:rPr>
          <w:rFonts w:asciiTheme="minorHAnsi" w:hAnsiTheme="minorHAnsi" w:cs="Tahoma"/>
          <w:b w:val="0"/>
          <w:spacing w:val="8"/>
          <w:sz w:val="22"/>
          <w:szCs w:val="22"/>
        </w:rPr>
        <w:t>Open and close Library.</w:t>
      </w:r>
    </w:p>
    <w:p w:rsidR="00C442AD" w:rsidRPr="00683BE0" w:rsidRDefault="00C442AD" w:rsidP="007F44E1">
      <w:pPr>
        <w:pStyle w:val="Heading"/>
        <w:numPr>
          <w:ilvl w:val="0"/>
          <w:numId w:val="21"/>
        </w:numPr>
        <w:tabs>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rPr>
          <w:rFonts w:asciiTheme="minorHAnsi" w:hAnsiTheme="minorHAnsi" w:cs="Tahoma"/>
          <w:b w:val="0"/>
          <w:bCs/>
          <w:spacing w:val="20"/>
          <w:sz w:val="22"/>
          <w:szCs w:val="22"/>
        </w:rPr>
      </w:pPr>
      <w:r w:rsidRPr="00683BE0">
        <w:rPr>
          <w:rFonts w:asciiTheme="minorHAnsi" w:hAnsiTheme="minorHAnsi" w:cs="Tahoma"/>
          <w:b w:val="0"/>
          <w:bCs/>
          <w:spacing w:val="20"/>
          <w:sz w:val="22"/>
          <w:szCs w:val="22"/>
        </w:rPr>
        <w:t>M</w:t>
      </w:r>
      <w:r w:rsidR="000518FD" w:rsidRPr="00683BE0">
        <w:rPr>
          <w:rFonts w:asciiTheme="minorHAnsi" w:hAnsiTheme="minorHAnsi" w:cs="Tahoma"/>
          <w:b w:val="0"/>
          <w:bCs/>
          <w:spacing w:val="20"/>
          <w:sz w:val="22"/>
          <w:szCs w:val="22"/>
        </w:rPr>
        <w:t>aintain</w:t>
      </w:r>
      <w:r w:rsidRPr="00683BE0">
        <w:rPr>
          <w:rFonts w:asciiTheme="minorHAnsi" w:hAnsiTheme="minorHAnsi" w:cs="Tahoma"/>
          <w:b w:val="0"/>
          <w:bCs/>
          <w:spacing w:val="20"/>
          <w:sz w:val="22"/>
          <w:szCs w:val="22"/>
        </w:rPr>
        <w:t xml:space="preserve"> work area and equipment.</w:t>
      </w:r>
    </w:p>
    <w:p w:rsidR="00C442AD" w:rsidRPr="00683BE0" w:rsidRDefault="00C442AD" w:rsidP="007F44E1">
      <w:pPr>
        <w:pStyle w:val="Bullet"/>
        <w:numPr>
          <w:ilvl w:val="0"/>
          <w:numId w:val="21"/>
        </w:numPr>
        <w:tabs>
          <w:tab w:val="clear" w:pos="-1680"/>
          <w:tab w:val="clear" w:pos="-1440"/>
          <w:tab w:val="clear" w:pos="-960"/>
          <w:tab w:val="clear" w:pos="-480"/>
          <w:tab w:val="clear" w:pos="0"/>
          <w:tab w:val="clear" w:pos="480"/>
          <w:tab w:val="clear" w:pos="84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70" w:lineRule="exact"/>
        <w:ind w:left="360"/>
        <w:rPr>
          <w:rFonts w:asciiTheme="minorHAnsi" w:hAnsiTheme="minorHAnsi" w:cs="Tahoma"/>
          <w:spacing w:val="8"/>
          <w:sz w:val="22"/>
          <w:szCs w:val="22"/>
        </w:rPr>
      </w:pPr>
      <w:r w:rsidRPr="00683BE0">
        <w:rPr>
          <w:rFonts w:asciiTheme="minorHAnsi" w:hAnsiTheme="minorHAnsi" w:cs="Tahoma"/>
          <w:spacing w:val="8"/>
          <w:sz w:val="22"/>
          <w:szCs w:val="22"/>
        </w:rPr>
        <w:t>Other duties as assigned.</w:t>
      </w:r>
    </w:p>
    <w:p w:rsidR="000518FD" w:rsidRPr="00683BE0" w:rsidRDefault="000518FD" w:rsidP="007F44E1">
      <w:pPr>
        <w:pStyle w:val="Heading"/>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b w:val="0"/>
          <w:sz w:val="20"/>
        </w:rPr>
      </w:pPr>
    </w:p>
    <w:p w:rsidR="00A64318" w:rsidRPr="00683BE0" w:rsidRDefault="00A64318" w:rsidP="007F44E1">
      <w:pPr>
        <w:spacing w:line="270" w:lineRule="exact"/>
        <w:ind w:right="-270"/>
        <w:rPr>
          <w:rFonts w:asciiTheme="minorHAnsi" w:eastAsiaTheme="minorHAnsi" w:hAnsiTheme="minorHAnsi" w:cs="Tahoma"/>
          <w:b/>
          <w:spacing w:val="12"/>
          <w:sz w:val="22"/>
          <w:szCs w:val="22"/>
        </w:rPr>
      </w:pPr>
      <w:r w:rsidRPr="00683BE0">
        <w:rPr>
          <w:rFonts w:asciiTheme="minorHAnsi" w:eastAsiaTheme="minorHAnsi" w:hAnsiTheme="minorHAnsi" w:cs="Tahoma"/>
          <w:b/>
          <w:spacing w:val="12"/>
          <w:sz w:val="22"/>
          <w:szCs w:val="22"/>
        </w:rPr>
        <w:t>Minimum Training and Experience Required to Perform Essential Job Functions</w:t>
      </w:r>
    </w:p>
    <w:p w:rsidR="00A64318" w:rsidRPr="00683BE0" w:rsidRDefault="000518FD" w:rsidP="007F44E1">
      <w:pPr>
        <w:pStyle w:val="ListParagraph"/>
        <w:numPr>
          <w:ilvl w:val="0"/>
          <w:numId w:val="28"/>
        </w:numPr>
        <w:spacing w:line="270" w:lineRule="exact"/>
        <w:ind w:left="360" w:right="-360"/>
        <w:rPr>
          <w:rFonts w:asciiTheme="minorHAnsi" w:hAnsiTheme="minorHAnsi" w:cs="Tahoma"/>
          <w:spacing w:val="16"/>
          <w:sz w:val="22"/>
          <w:szCs w:val="22"/>
        </w:rPr>
      </w:pPr>
      <w:r w:rsidRPr="00683BE0">
        <w:rPr>
          <w:rFonts w:asciiTheme="minorHAnsi" w:hAnsiTheme="minorHAnsi" w:cs="Tahoma"/>
          <w:spacing w:val="16"/>
          <w:sz w:val="22"/>
          <w:szCs w:val="22"/>
        </w:rPr>
        <w:t>High school graduate or equivalent; college degree preferred</w:t>
      </w:r>
    </w:p>
    <w:p w:rsidR="00A64318" w:rsidRPr="00683BE0" w:rsidRDefault="00A64318" w:rsidP="007F44E1">
      <w:pPr>
        <w:pStyle w:val="ListParagraph"/>
        <w:numPr>
          <w:ilvl w:val="0"/>
          <w:numId w:val="28"/>
        </w:numPr>
        <w:spacing w:line="270" w:lineRule="exact"/>
        <w:ind w:left="360" w:right="-360"/>
        <w:rPr>
          <w:rFonts w:asciiTheme="minorHAnsi" w:hAnsiTheme="minorHAnsi" w:cs="Tahoma"/>
          <w:spacing w:val="16"/>
          <w:sz w:val="22"/>
          <w:szCs w:val="22"/>
        </w:rPr>
      </w:pPr>
      <w:r w:rsidRPr="00683BE0">
        <w:rPr>
          <w:rFonts w:asciiTheme="minorHAnsi" w:hAnsiTheme="minorHAnsi" w:cs="Tahoma"/>
          <w:spacing w:val="16"/>
          <w:sz w:val="22"/>
          <w:szCs w:val="22"/>
        </w:rPr>
        <w:t xml:space="preserve">One year </w:t>
      </w:r>
      <w:r w:rsidR="000518FD" w:rsidRPr="00683BE0">
        <w:rPr>
          <w:rFonts w:asciiTheme="minorHAnsi" w:hAnsiTheme="minorHAnsi" w:cs="Tahoma"/>
          <w:spacing w:val="16"/>
          <w:sz w:val="22"/>
          <w:szCs w:val="22"/>
        </w:rPr>
        <w:t xml:space="preserve">public </w:t>
      </w:r>
      <w:r w:rsidRPr="00683BE0">
        <w:rPr>
          <w:rFonts w:asciiTheme="minorHAnsi" w:hAnsiTheme="minorHAnsi" w:cs="Tahoma"/>
          <w:spacing w:val="16"/>
          <w:sz w:val="22"/>
          <w:szCs w:val="22"/>
        </w:rPr>
        <w:t>library experience, or any combination of education and experience that provides equivalent knowledge, skills, and abilities</w:t>
      </w:r>
    </w:p>
    <w:p w:rsidR="00A64318" w:rsidRPr="00683BE0" w:rsidRDefault="00A64318" w:rsidP="007F44E1">
      <w:pPr>
        <w:pStyle w:val="ListParagraph"/>
        <w:numPr>
          <w:ilvl w:val="0"/>
          <w:numId w:val="28"/>
        </w:numPr>
        <w:spacing w:line="270" w:lineRule="exact"/>
        <w:ind w:left="360" w:right="-360"/>
        <w:rPr>
          <w:rFonts w:asciiTheme="minorHAnsi" w:hAnsiTheme="minorHAnsi" w:cs="Tahoma"/>
          <w:spacing w:val="12"/>
          <w:sz w:val="22"/>
          <w:szCs w:val="22"/>
        </w:rPr>
      </w:pPr>
      <w:r w:rsidRPr="00683BE0">
        <w:rPr>
          <w:rFonts w:asciiTheme="minorHAnsi" w:hAnsiTheme="minorHAnsi" w:cs="Tahoma"/>
          <w:spacing w:val="12"/>
          <w:sz w:val="22"/>
          <w:szCs w:val="22"/>
        </w:rPr>
        <w:t>Computer-related skills appropriate for a modern office environment including knowledge of Microsoft Office programs</w:t>
      </w:r>
    </w:p>
    <w:p w:rsidR="00D0737F" w:rsidRPr="00683BE0" w:rsidRDefault="00D0737F" w:rsidP="007F44E1">
      <w:pPr>
        <w:pStyle w:val="ListParagraph"/>
        <w:numPr>
          <w:ilvl w:val="0"/>
          <w:numId w:val="28"/>
        </w:numPr>
        <w:spacing w:line="270" w:lineRule="exact"/>
        <w:ind w:left="360" w:right="-360"/>
        <w:rPr>
          <w:rFonts w:asciiTheme="minorHAnsi" w:hAnsiTheme="minorHAnsi" w:cs="Tahoma"/>
          <w:spacing w:val="16"/>
          <w:sz w:val="22"/>
          <w:szCs w:val="22"/>
        </w:rPr>
      </w:pPr>
      <w:r w:rsidRPr="00683BE0">
        <w:rPr>
          <w:rFonts w:asciiTheme="minorHAnsi" w:hAnsiTheme="minorHAnsi" w:cs="Tahoma"/>
          <w:spacing w:val="16"/>
          <w:sz w:val="22"/>
          <w:szCs w:val="22"/>
        </w:rPr>
        <w:t xml:space="preserve">Bi-lingual ability in Spanish </w:t>
      </w:r>
      <w:r w:rsidR="00DD362C" w:rsidRPr="00683BE0">
        <w:rPr>
          <w:rFonts w:asciiTheme="minorHAnsi" w:hAnsiTheme="minorHAnsi" w:cs="Tahoma"/>
          <w:spacing w:val="16"/>
          <w:sz w:val="22"/>
          <w:szCs w:val="22"/>
        </w:rPr>
        <w:t>a plus</w:t>
      </w:r>
    </w:p>
    <w:p w:rsidR="00A64318" w:rsidRPr="00683BE0" w:rsidRDefault="00A64318" w:rsidP="007F44E1">
      <w:pPr>
        <w:spacing w:line="270" w:lineRule="exact"/>
        <w:ind w:right="-360"/>
        <w:rPr>
          <w:rFonts w:asciiTheme="minorHAnsi" w:hAnsiTheme="minorHAnsi" w:cs="Tahoma"/>
          <w:spacing w:val="12"/>
          <w:sz w:val="22"/>
          <w:szCs w:val="22"/>
        </w:rPr>
      </w:pPr>
    </w:p>
    <w:p w:rsidR="005E6F50" w:rsidRPr="00683BE0" w:rsidRDefault="005E6F50" w:rsidP="007F44E1">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right="-360"/>
        <w:rPr>
          <w:rFonts w:asciiTheme="minorHAnsi" w:hAnsiTheme="minorHAnsi" w:cs="Tahoma"/>
          <w:b/>
          <w:bCs/>
          <w:spacing w:val="6"/>
          <w:sz w:val="22"/>
          <w:szCs w:val="22"/>
        </w:rPr>
      </w:pPr>
      <w:r w:rsidRPr="00683BE0">
        <w:rPr>
          <w:rFonts w:asciiTheme="minorHAnsi" w:hAnsiTheme="minorHAnsi" w:cs="Tahoma"/>
          <w:b/>
          <w:bCs/>
          <w:spacing w:val="6"/>
          <w:sz w:val="22"/>
          <w:szCs w:val="22"/>
        </w:rPr>
        <w:t>Minimum Physical and Mental Abilities Required to Perform Essential Job Functions</w:t>
      </w:r>
    </w:p>
    <w:p w:rsidR="003E6249" w:rsidRPr="00683BE0" w:rsidRDefault="003E6249" w:rsidP="007F44E1">
      <w:pPr>
        <w:spacing w:line="270" w:lineRule="exact"/>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t>Supervisory Requirements</w:t>
      </w:r>
    </w:p>
    <w:p w:rsidR="003E6249" w:rsidRPr="00683BE0" w:rsidRDefault="003E6249" w:rsidP="007F44E1">
      <w:pPr>
        <w:pStyle w:val="ListParagraph"/>
        <w:numPr>
          <w:ilvl w:val="0"/>
          <w:numId w:val="27"/>
        </w:numPr>
        <w:spacing w:line="270" w:lineRule="exact"/>
        <w:ind w:left="360" w:right="-180"/>
        <w:rPr>
          <w:rFonts w:asciiTheme="minorHAnsi" w:hAnsiTheme="minorHAnsi" w:cs="Tahoma"/>
          <w:spacing w:val="12"/>
          <w:sz w:val="22"/>
          <w:szCs w:val="22"/>
        </w:rPr>
      </w:pPr>
      <w:r w:rsidRPr="00683BE0">
        <w:rPr>
          <w:rFonts w:asciiTheme="minorHAnsi" w:hAnsiTheme="minorHAnsi" w:cs="Tahoma"/>
          <w:spacing w:val="12"/>
          <w:sz w:val="22"/>
          <w:szCs w:val="22"/>
        </w:rPr>
        <w:t>Ability to direct the work of library shelvers, intern</w:t>
      </w:r>
      <w:r w:rsidR="00D0737F" w:rsidRPr="00683BE0">
        <w:rPr>
          <w:rFonts w:asciiTheme="minorHAnsi" w:hAnsiTheme="minorHAnsi" w:cs="Tahoma"/>
          <w:spacing w:val="12"/>
          <w:sz w:val="22"/>
          <w:szCs w:val="22"/>
        </w:rPr>
        <w:t>s, and volunteers, as necessary</w:t>
      </w:r>
    </w:p>
    <w:p w:rsidR="00D0737F" w:rsidRPr="00683BE0" w:rsidRDefault="00D0737F" w:rsidP="007F44E1">
      <w:pPr>
        <w:spacing w:line="270" w:lineRule="exact"/>
        <w:ind w:right="-180"/>
        <w:rPr>
          <w:rFonts w:asciiTheme="minorHAnsi" w:hAnsiTheme="minorHAnsi" w:cs="Tahoma"/>
          <w:spacing w:val="12"/>
          <w:sz w:val="22"/>
          <w:szCs w:val="22"/>
        </w:rPr>
      </w:pPr>
    </w:p>
    <w:p w:rsidR="005E6F50" w:rsidRPr="00683BE0" w:rsidRDefault="005E6F50" w:rsidP="007F44E1">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rPr>
          <w:rFonts w:asciiTheme="minorHAnsi" w:hAnsiTheme="minorHAnsi" w:cs="Tahoma"/>
          <w:spacing w:val="20"/>
          <w:sz w:val="22"/>
          <w:szCs w:val="22"/>
          <w:u w:val="single"/>
        </w:rPr>
      </w:pPr>
      <w:r w:rsidRPr="00683BE0">
        <w:rPr>
          <w:rFonts w:asciiTheme="minorHAnsi" w:hAnsiTheme="minorHAnsi" w:cs="Tahoma"/>
          <w:spacing w:val="20"/>
          <w:sz w:val="22"/>
          <w:szCs w:val="22"/>
          <w:u w:val="single"/>
        </w:rPr>
        <w:t>Physical Requirements</w:t>
      </w:r>
    </w:p>
    <w:p w:rsidR="000E7E87" w:rsidRPr="00683BE0" w:rsidRDefault="005E6F50" w:rsidP="007F44E1">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right="-360" w:hanging="360"/>
        <w:rPr>
          <w:rFonts w:asciiTheme="minorHAnsi" w:hAnsiTheme="minorHAnsi" w:cs="Tahoma"/>
          <w:spacing w:val="10"/>
          <w:sz w:val="22"/>
          <w:szCs w:val="22"/>
        </w:rPr>
      </w:pPr>
      <w:r w:rsidRPr="00683BE0">
        <w:rPr>
          <w:rFonts w:asciiTheme="minorHAnsi" w:hAnsiTheme="minorHAnsi" w:cs="Tahoma"/>
          <w:spacing w:val="10"/>
          <w:sz w:val="22"/>
          <w:szCs w:val="22"/>
        </w:rPr>
        <w:t>•</w:t>
      </w:r>
      <w:r w:rsidRPr="00683BE0">
        <w:rPr>
          <w:rFonts w:asciiTheme="minorHAnsi" w:hAnsiTheme="minorHAnsi" w:cs="Tahoma"/>
          <w:spacing w:val="10"/>
          <w:sz w:val="22"/>
          <w:szCs w:val="22"/>
        </w:rPr>
        <w:tab/>
        <w:t>Ability to operate and troubleshoot a variety of library equipment including  personal computers,</w:t>
      </w:r>
      <w:r w:rsidR="0042600F" w:rsidRPr="00683BE0">
        <w:rPr>
          <w:rFonts w:asciiTheme="minorHAnsi" w:hAnsiTheme="minorHAnsi" w:cs="Tahoma"/>
          <w:spacing w:val="10"/>
          <w:sz w:val="22"/>
          <w:szCs w:val="22"/>
        </w:rPr>
        <w:t xml:space="preserve"> self-checkout machines,</w:t>
      </w:r>
      <w:r w:rsidRPr="00683BE0">
        <w:rPr>
          <w:rFonts w:asciiTheme="minorHAnsi" w:hAnsiTheme="minorHAnsi" w:cs="Tahoma"/>
          <w:spacing w:val="10"/>
          <w:sz w:val="22"/>
          <w:szCs w:val="22"/>
        </w:rPr>
        <w:t xml:space="preserve"> photocopier, </w:t>
      </w:r>
      <w:r w:rsidR="00C442AD" w:rsidRPr="00683BE0">
        <w:rPr>
          <w:rFonts w:asciiTheme="minorHAnsi" w:hAnsiTheme="minorHAnsi" w:cs="Tahoma"/>
          <w:spacing w:val="10"/>
          <w:sz w:val="22"/>
          <w:szCs w:val="22"/>
        </w:rPr>
        <w:t>phone</w:t>
      </w:r>
      <w:r w:rsidRPr="00683BE0">
        <w:rPr>
          <w:rFonts w:asciiTheme="minorHAnsi" w:hAnsiTheme="minorHAnsi" w:cs="Tahoma"/>
          <w:spacing w:val="10"/>
          <w:sz w:val="22"/>
          <w:szCs w:val="22"/>
        </w:rPr>
        <w:t>, receipt printer, etc…</w:t>
      </w:r>
    </w:p>
    <w:p w:rsidR="00DF2526" w:rsidRPr="00683BE0" w:rsidRDefault="00DF2526" w:rsidP="007F44E1">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t>Ability to stand, stoop, kneel, crouch, climb, and balance in order to perform a variety of job functions</w:t>
      </w:r>
      <w:r w:rsidR="00BD25BC" w:rsidRPr="00683BE0">
        <w:rPr>
          <w:rFonts w:asciiTheme="minorHAnsi" w:hAnsiTheme="minorHAnsi" w:cs="Tahoma"/>
          <w:spacing w:val="20"/>
          <w:sz w:val="22"/>
          <w:szCs w:val="22"/>
        </w:rPr>
        <w:t xml:space="preserve"> while working up to an 8 hour shift.</w:t>
      </w:r>
    </w:p>
    <w:p w:rsidR="005E6F50" w:rsidRPr="00683BE0" w:rsidRDefault="005E6F50" w:rsidP="007F44E1">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t xml:space="preserve">Ability to lift and place boxes and other objects weighing </w:t>
      </w:r>
      <w:r w:rsidR="009A020B" w:rsidRPr="00683BE0">
        <w:rPr>
          <w:rFonts w:asciiTheme="minorHAnsi" w:hAnsiTheme="minorHAnsi" w:cs="Tahoma"/>
          <w:spacing w:val="20"/>
          <w:sz w:val="22"/>
          <w:szCs w:val="22"/>
        </w:rPr>
        <w:t>up to 4</w:t>
      </w:r>
      <w:r w:rsidRPr="00683BE0">
        <w:rPr>
          <w:rFonts w:asciiTheme="minorHAnsi" w:hAnsiTheme="minorHAnsi" w:cs="Tahoma"/>
          <w:spacing w:val="20"/>
          <w:sz w:val="22"/>
          <w:szCs w:val="22"/>
        </w:rPr>
        <w:t>0 pounds</w:t>
      </w:r>
    </w:p>
    <w:p w:rsidR="00A64318" w:rsidRPr="00683BE0" w:rsidRDefault="00A64318" w:rsidP="007F44E1">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70" w:lineRule="exact"/>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r>
      <w:r w:rsidR="009A020B" w:rsidRPr="00683BE0">
        <w:rPr>
          <w:rFonts w:asciiTheme="minorHAnsi" w:hAnsiTheme="minorHAnsi" w:cs="Tahoma"/>
          <w:spacing w:val="20"/>
          <w:sz w:val="22"/>
          <w:szCs w:val="22"/>
        </w:rPr>
        <w:t xml:space="preserve">Ability to push and pull book carts that may weigh up to </w:t>
      </w:r>
      <w:r w:rsidR="004D2602" w:rsidRPr="00683BE0">
        <w:rPr>
          <w:rFonts w:asciiTheme="minorHAnsi" w:hAnsiTheme="minorHAnsi" w:cs="Tahoma"/>
          <w:spacing w:val="20"/>
          <w:sz w:val="22"/>
          <w:szCs w:val="22"/>
        </w:rPr>
        <w:t>80 pounds</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spacing w:val="20"/>
          <w:sz w:val="22"/>
          <w:szCs w:val="22"/>
        </w:rPr>
      </w:pP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lastRenderedPageBreak/>
        <w:t>Mathematical Requirements</w:t>
      </w:r>
    </w:p>
    <w:p w:rsidR="005E6F50" w:rsidRPr="00683BE0" w:rsidRDefault="005E6F50" w:rsidP="0048599C">
      <w:pPr>
        <w:numPr>
          <w:ilvl w:val="0"/>
          <w:numId w:val="23"/>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80" w:lineRule="exact"/>
        <w:ind w:left="360" w:right="-360"/>
        <w:rPr>
          <w:rFonts w:asciiTheme="minorHAnsi" w:hAnsiTheme="minorHAnsi" w:cs="Tahoma"/>
          <w:spacing w:val="20"/>
          <w:sz w:val="22"/>
          <w:szCs w:val="22"/>
        </w:rPr>
      </w:pPr>
      <w:r w:rsidRPr="00683BE0">
        <w:rPr>
          <w:rFonts w:asciiTheme="minorHAnsi" w:hAnsiTheme="minorHAnsi" w:cs="Tahoma"/>
          <w:spacing w:val="20"/>
          <w:sz w:val="22"/>
          <w:szCs w:val="22"/>
        </w:rPr>
        <w:t>Ability to add, subtract, multiply, divide, calculate percentages, fractions, decimals and ratios.</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spacing w:val="20"/>
          <w:sz w:val="22"/>
          <w:szCs w:val="22"/>
        </w:rPr>
      </w:pP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t>Language Ability and Interpersonal Communication</w:t>
      </w:r>
    </w:p>
    <w:p w:rsidR="005E6F50" w:rsidRPr="00683BE0" w:rsidRDefault="005E6F50" w:rsidP="0048599C">
      <w:pPr>
        <w:numPr>
          <w:ilvl w:val="0"/>
          <w:numId w:val="24"/>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Ability to perform assigned tasks with a minimum of supervision</w:t>
      </w:r>
    </w:p>
    <w:p w:rsidR="005E6F50" w:rsidRPr="00683BE0" w:rsidRDefault="005E6F50" w:rsidP="0048599C">
      <w:pPr>
        <w:pStyle w:val="ListParagraph"/>
        <w:numPr>
          <w:ilvl w:val="0"/>
          <w:numId w:val="23"/>
        </w:numPr>
        <w:tabs>
          <w:tab w:val="clear" w:pos="720"/>
        </w:tabs>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Ability to comprehend and interpret a variety of documents including reports, online instructions, Library policies, etc…</w:t>
      </w:r>
    </w:p>
    <w:p w:rsidR="005E6F50" w:rsidRPr="00683BE0" w:rsidRDefault="005E6F50" w:rsidP="0048599C">
      <w:pPr>
        <w:numPr>
          <w:ilvl w:val="0"/>
          <w:numId w:val="23"/>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Ability to use and interpret library terminology, record and deliver information, explain procedures, and follow instructions</w:t>
      </w:r>
    </w:p>
    <w:p w:rsidR="005E6F50" w:rsidRPr="00683BE0" w:rsidRDefault="005E6F50" w:rsidP="0048599C">
      <w:pPr>
        <w:numPr>
          <w:ilvl w:val="0"/>
          <w:numId w:val="23"/>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Ability to use common office software programs</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t xml:space="preserve">Ability to communicate effectively with library staff, library users, volunteers, City staff, representatives of other libraries, the </w:t>
      </w:r>
      <w:r w:rsidR="003E6249" w:rsidRPr="00683BE0">
        <w:rPr>
          <w:rFonts w:asciiTheme="minorHAnsi" w:hAnsiTheme="minorHAnsi" w:cs="Tahoma"/>
          <w:spacing w:val="20"/>
          <w:sz w:val="22"/>
          <w:szCs w:val="22"/>
        </w:rPr>
        <w:t>media</w:t>
      </w:r>
      <w:r w:rsidRPr="00683BE0">
        <w:rPr>
          <w:rFonts w:asciiTheme="minorHAnsi" w:hAnsiTheme="minorHAnsi" w:cs="Tahoma"/>
          <w:spacing w:val="20"/>
          <w:sz w:val="22"/>
          <w:szCs w:val="22"/>
        </w:rPr>
        <w:t xml:space="preserve">, </w:t>
      </w:r>
      <w:r w:rsidR="006269E2" w:rsidRPr="00683BE0">
        <w:rPr>
          <w:rFonts w:asciiTheme="minorHAnsi" w:hAnsiTheme="minorHAnsi" w:cs="Tahoma"/>
          <w:spacing w:val="20"/>
          <w:sz w:val="22"/>
          <w:szCs w:val="22"/>
        </w:rPr>
        <w:t>and the general public</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t>Ability to work with others in a team-oriented environment</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spacing w:val="20"/>
          <w:sz w:val="22"/>
          <w:szCs w:val="22"/>
        </w:rPr>
      </w:pP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spacing w:val="20"/>
          <w:sz w:val="22"/>
          <w:szCs w:val="22"/>
          <w:u w:val="single"/>
        </w:rPr>
      </w:pPr>
      <w:r w:rsidRPr="00683BE0">
        <w:rPr>
          <w:rFonts w:asciiTheme="minorHAnsi" w:hAnsiTheme="minorHAnsi" w:cs="Tahoma"/>
          <w:spacing w:val="20"/>
          <w:sz w:val="22"/>
          <w:szCs w:val="22"/>
          <w:u w:val="single"/>
        </w:rPr>
        <w:t>Judgment and Situational Reasoning Ability</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ind w:left="360" w:hanging="360"/>
        <w:rPr>
          <w:rFonts w:asciiTheme="minorHAnsi" w:hAnsiTheme="minorHAnsi" w:cs="Tahoma"/>
          <w:spacing w:val="20"/>
          <w:sz w:val="22"/>
          <w:szCs w:val="22"/>
        </w:rPr>
      </w:pPr>
      <w:r w:rsidRPr="00683BE0">
        <w:rPr>
          <w:rFonts w:asciiTheme="minorHAnsi" w:hAnsiTheme="minorHAnsi" w:cs="Tahoma"/>
          <w:spacing w:val="20"/>
          <w:sz w:val="22"/>
          <w:szCs w:val="22"/>
        </w:rPr>
        <w:t>•</w:t>
      </w:r>
      <w:r w:rsidRPr="00683BE0">
        <w:rPr>
          <w:rFonts w:asciiTheme="minorHAnsi" w:hAnsiTheme="minorHAnsi" w:cs="Tahoma"/>
          <w:spacing w:val="20"/>
          <w:sz w:val="22"/>
          <w:szCs w:val="22"/>
        </w:rPr>
        <w:tab/>
        <w:t xml:space="preserve">Ability to interpret instructions furnished in written, oral, diagrammatic, or schedule form </w:t>
      </w:r>
    </w:p>
    <w:p w:rsidR="005E6F50" w:rsidRPr="00683BE0" w:rsidRDefault="005E6F50" w:rsidP="0048599C">
      <w:pPr>
        <w:pStyle w:val="ListParagraph"/>
        <w:numPr>
          <w:ilvl w:val="0"/>
          <w:numId w:val="26"/>
        </w:numPr>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Ability to exercise i</w:t>
      </w:r>
      <w:r w:rsidR="006269E2" w:rsidRPr="00683BE0">
        <w:rPr>
          <w:rFonts w:asciiTheme="minorHAnsi" w:hAnsiTheme="minorHAnsi" w:cs="Tahoma"/>
          <w:spacing w:val="20"/>
          <w:sz w:val="22"/>
          <w:szCs w:val="22"/>
        </w:rPr>
        <w:t>ndependent judgment within the guidelines of Library policies and procedures</w:t>
      </w:r>
    </w:p>
    <w:p w:rsidR="005E6F50" w:rsidRPr="00683BE0" w:rsidRDefault="005E6F50" w:rsidP="0048599C">
      <w:pPr>
        <w:tabs>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ind w:left="360"/>
        <w:rPr>
          <w:rFonts w:asciiTheme="minorHAnsi" w:hAnsiTheme="minorHAnsi" w:cs="Tahoma"/>
          <w:spacing w:val="20"/>
          <w:sz w:val="22"/>
          <w:szCs w:val="22"/>
        </w:rPr>
      </w:pP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bCs/>
          <w:spacing w:val="20"/>
          <w:sz w:val="22"/>
          <w:szCs w:val="22"/>
          <w:u w:val="single"/>
        </w:rPr>
      </w:pPr>
      <w:r w:rsidRPr="00683BE0">
        <w:rPr>
          <w:rFonts w:asciiTheme="minorHAnsi" w:hAnsiTheme="minorHAnsi" w:cs="Tahoma"/>
          <w:bCs/>
          <w:spacing w:val="20"/>
          <w:sz w:val="22"/>
          <w:szCs w:val="22"/>
          <w:u w:val="single"/>
        </w:rPr>
        <w:t>Environmental Adaptability</w:t>
      </w:r>
    </w:p>
    <w:p w:rsidR="005E6F50" w:rsidRPr="00683BE0" w:rsidRDefault="005E6F50" w:rsidP="0048599C">
      <w:pPr>
        <w:numPr>
          <w:ilvl w:val="0"/>
          <w:numId w:val="22"/>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Ability to work effec</w:t>
      </w:r>
      <w:r w:rsidR="006269E2" w:rsidRPr="00683BE0">
        <w:rPr>
          <w:rFonts w:asciiTheme="minorHAnsi" w:hAnsiTheme="minorHAnsi" w:cs="Tahoma"/>
          <w:spacing w:val="20"/>
          <w:sz w:val="22"/>
          <w:szCs w:val="22"/>
        </w:rPr>
        <w:t>tively in a library environment</w:t>
      </w:r>
    </w:p>
    <w:p w:rsidR="005E6F50" w:rsidRPr="00683BE0" w:rsidRDefault="005E6F50" w:rsidP="0048599C">
      <w:pPr>
        <w:numPr>
          <w:ilvl w:val="0"/>
          <w:numId w:val="22"/>
        </w:numPr>
        <w:tabs>
          <w:tab w:val="clear" w:pos="0"/>
          <w:tab w:val="clear" w:pos="480"/>
          <w:tab w:val="clear" w:pos="72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80" w:lineRule="exact"/>
        <w:ind w:left="360"/>
        <w:rPr>
          <w:rFonts w:asciiTheme="minorHAnsi" w:hAnsiTheme="minorHAnsi" w:cs="Tahoma"/>
          <w:spacing w:val="20"/>
          <w:sz w:val="22"/>
          <w:szCs w:val="22"/>
        </w:rPr>
      </w:pPr>
      <w:r w:rsidRPr="00683BE0">
        <w:rPr>
          <w:rFonts w:asciiTheme="minorHAnsi" w:hAnsiTheme="minorHAnsi" w:cs="Tahoma"/>
          <w:spacing w:val="20"/>
          <w:sz w:val="22"/>
          <w:szCs w:val="22"/>
        </w:rPr>
        <w:t xml:space="preserve">Ability to work flexible hours, including </w:t>
      </w:r>
      <w:r w:rsidR="00490BB9" w:rsidRPr="00683BE0">
        <w:rPr>
          <w:rFonts w:asciiTheme="minorHAnsi" w:hAnsiTheme="minorHAnsi" w:cs="Tahoma"/>
          <w:spacing w:val="20"/>
          <w:sz w:val="22"/>
          <w:szCs w:val="22"/>
        </w:rPr>
        <w:t xml:space="preserve">morning, afternoon, </w:t>
      </w:r>
      <w:r w:rsidRPr="00683BE0">
        <w:rPr>
          <w:rFonts w:asciiTheme="minorHAnsi" w:hAnsiTheme="minorHAnsi" w:cs="Tahoma"/>
          <w:spacing w:val="20"/>
          <w:sz w:val="22"/>
          <w:szCs w:val="22"/>
        </w:rPr>
        <w:t>evening</w:t>
      </w:r>
      <w:r w:rsidR="00490BB9" w:rsidRPr="00683BE0">
        <w:rPr>
          <w:rFonts w:asciiTheme="minorHAnsi" w:hAnsiTheme="minorHAnsi" w:cs="Tahoma"/>
          <w:spacing w:val="20"/>
          <w:sz w:val="22"/>
          <w:szCs w:val="22"/>
        </w:rPr>
        <w:t>,</w:t>
      </w:r>
      <w:r w:rsidRPr="00683BE0">
        <w:rPr>
          <w:rFonts w:asciiTheme="minorHAnsi" w:hAnsiTheme="minorHAnsi" w:cs="Tahoma"/>
          <w:spacing w:val="20"/>
          <w:sz w:val="22"/>
          <w:szCs w:val="22"/>
        </w:rPr>
        <w:t xml:space="preserve"> and weekend hours.</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spacing w:val="20"/>
          <w:sz w:val="22"/>
          <w:szCs w:val="22"/>
        </w:rPr>
      </w:pPr>
    </w:p>
    <w:p w:rsidR="005E6F50" w:rsidRPr="00683BE0" w:rsidRDefault="006D3043"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rPr>
          <w:rFonts w:asciiTheme="minorHAnsi" w:hAnsiTheme="minorHAnsi" w:cs="Tahoma"/>
          <w:b/>
          <w:bCs/>
          <w:spacing w:val="20"/>
          <w:sz w:val="22"/>
          <w:szCs w:val="22"/>
        </w:rPr>
      </w:pPr>
      <w:r w:rsidRPr="00683BE0">
        <w:rPr>
          <w:rFonts w:asciiTheme="minorHAnsi" w:hAnsiTheme="minorHAnsi" w:cs="Tahoma"/>
          <w:b/>
          <w:bCs/>
          <w:spacing w:val="20"/>
          <w:sz w:val="22"/>
          <w:szCs w:val="22"/>
        </w:rPr>
        <w:t>This position has a 1 year</w:t>
      </w:r>
      <w:r w:rsidR="005E6F50" w:rsidRPr="00683BE0">
        <w:rPr>
          <w:rFonts w:asciiTheme="minorHAnsi" w:hAnsiTheme="minorHAnsi" w:cs="Tahoma"/>
          <w:b/>
          <w:bCs/>
          <w:spacing w:val="20"/>
          <w:sz w:val="22"/>
          <w:szCs w:val="22"/>
        </w:rPr>
        <w:t xml:space="preserve"> probationary period.</w:t>
      </w:r>
    </w:p>
    <w:p w:rsidR="005E6F50" w:rsidRPr="00683BE0" w:rsidRDefault="005E6F50" w:rsidP="0048599C">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80" w:lineRule="exact"/>
        <w:ind w:right="-180"/>
        <w:rPr>
          <w:rFonts w:asciiTheme="minorHAnsi" w:hAnsiTheme="minorHAnsi" w:cs="Tahoma"/>
          <w:spacing w:val="20"/>
          <w:sz w:val="22"/>
          <w:szCs w:val="22"/>
        </w:rPr>
      </w:pPr>
      <w:r w:rsidRPr="00683BE0">
        <w:rPr>
          <w:rFonts w:asciiTheme="minorHAnsi" w:hAnsiTheme="minorHAnsi" w:cs="Tahoma"/>
          <w:spacing w:val="20"/>
          <w:sz w:val="22"/>
          <w:szCs w:val="22"/>
        </w:rPr>
        <w:t>The City of Stoughton is an Equal Opportunity Employer. In compliance with the Americans with Disabilities Act, the City will provide reasonable accommodations to qualified individuals with disabilities and encourages both prospective and current employees to discuss potential accommodations with the employer.</w:t>
      </w:r>
    </w:p>
    <w:p w:rsidR="005E6F50" w:rsidRPr="00683BE0" w:rsidRDefault="005E6F50"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rPr>
      </w:pPr>
    </w:p>
    <w:p w:rsidR="006269E2" w:rsidRPr="00683BE0" w:rsidRDefault="006269E2"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rPr>
      </w:pP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r w:rsidRPr="00683BE0">
        <w:rPr>
          <w:rFonts w:asciiTheme="minorHAnsi" w:hAnsiTheme="minorHAnsi" w:cs="Tahoma"/>
          <w:spacing w:val="20"/>
          <w:sz w:val="22"/>
          <w:szCs w:val="22"/>
        </w:rPr>
        <w:t>I have reviewed and received a copy of this job description:</w:t>
      </w: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p>
    <w:p w:rsidR="006269E2" w:rsidRPr="00683BE0" w:rsidRDefault="006269E2"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r w:rsidRPr="00683BE0">
        <w:rPr>
          <w:rFonts w:asciiTheme="minorHAnsi" w:hAnsiTheme="minorHAnsi" w:cs="Tahoma"/>
          <w:b/>
          <w:spacing w:val="20"/>
          <w:sz w:val="22"/>
          <w:szCs w:val="22"/>
          <w:u w:val="single"/>
        </w:rPr>
        <w:t>__________________________</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b/>
          <w:spacing w:val="20"/>
          <w:sz w:val="22"/>
          <w:szCs w:val="22"/>
          <w:u w:val="single"/>
        </w:rPr>
        <w:t>__________________________</w:t>
      </w: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r w:rsidRPr="00683BE0">
        <w:rPr>
          <w:rFonts w:asciiTheme="minorHAnsi" w:hAnsiTheme="minorHAnsi" w:cs="Tahoma"/>
          <w:spacing w:val="20"/>
          <w:sz w:val="22"/>
          <w:szCs w:val="22"/>
        </w:rPr>
        <w:t>Employee’s Signature</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006269E2" w:rsidRPr="00683BE0">
        <w:rPr>
          <w:rFonts w:asciiTheme="minorHAnsi" w:hAnsiTheme="minorHAnsi" w:cs="Tahoma"/>
          <w:spacing w:val="20"/>
          <w:sz w:val="22"/>
          <w:szCs w:val="22"/>
        </w:rPr>
        <w:tab/>
      </w:r>
      <w:r w:rsidR="006269E2" w:rsidRPr="00683BE0">
        <w:rPr>
          <w:rFonts w:asciiTheme="minorHAnsi" w:hAnsiTheme="minorHAnsi" w:cs="Tahoma"/>
          <w:spacing w:val="20"/>
          <w:sz w:val="22"/>
          <w:szCs w:val="22"/>
        </w:rPr>
        <w:tab/>
      </w:r>
      <w:r w:rsidRPr="00683BE0">
        <w:rPr>
          <w:rFonts w:asciiTheme="minorHAnsi" w:hAnsiTheme="minorHAnsi" w:cs="Tahoma"/>
          <w:spacing w:val="20"/>
          <w:sz w:val="22"/>
          <w:szCs w:val="22"/>
        </w:rPr>
        <w:t>Supervisor’s Signature</w:t>
      </w: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r w:rsidRPr="00683BE0">
        <w:rPr>
          <w:rFonts w:asciiTheme="minorHAnsi" w:hAnsiTheme="minorHAnsi" w:cs="Tahoma"/>
          <w:b/>
          <w:spacing w:val="20"/>
          <w:sz w:val="22"/>
          <w:szCs w:val="22"/>
          <w:u w:val="single"/>
        </w:rPr>
        <w:t>__________________________</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b/>
          <w:spacing w:val="20"/>
          <w:sz w:val="22"/>
          <w:szCs w:val="22"/>
          <w:u w:val="single"/>
        </w:rPr>
        <w:t>__________________________</w:t>
      </w:r>
    </w:p>
    <w:p w:rsidR="003E6249" w:rsidRPr="00683BE0" w:rsidRDefault="003E6249" w:rsidP="0048599C">
      <w:pPr>
        <w:pStyle w:val="Bullet"/>
        <w:tabs>
          <w:tab w:val="clear" w:pos="-1680"/>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s>
        <w:spacing w:line="280" w:lineRule="exact"/>
        <w:ind w:left="0" w:firstLine="0"/>
        <w:rPr>
          <w:rFonts w:asciiTheme="minorHAnsi" w:hAnsiTheme="minorHAnsi" w:cs="Tahoma"/>
          <w:spacing w:val="20"/>
          <w:sz w:val="22"/>
          <w:szCs w:val="22"/>
        </w:rPr>
      </w:pPr>
      <w:r w:rsidRPr="00683BE0">
        <w:rPr>
          <w:rFonts w:asciiTheme="minorHAnsi" w:hAnsiTheme="minorHAnsi" w:cs="Tahoma"/>
          <w:spacing w:val="20"/>
          <w:sz w:val="22"/>
          <w:szCs w:val="22"/>
        </w:rPr>
        <w:t>Date</w:t>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Pr="00683BE0">
        <w:rPr>
          <w:rFonts w:asciiTheme="minorHAnsi" w:hAnsiTheme="minorHAnsi" w:cs="Tahoma"/>
          <w:spacing w:val="20"/>
          <w:sz w:val="22"/>
          <w:szCs w:val="22"/>
        </w:rPr>
        <w:tab/>
      </w:r>
      <w:r w:rsidR="0048599C" w:rsidRPr="00683BE0">
        <w:rPr>
          <w:rFonts w:asciiTheme="minorHAnsi" w:hAnsiTheme="minorHAnsi" w:cs="Tahoma"/>
          <w:spacing w:val="20"/>
          <w:sz w:val="22"/>
          <w:szCs w:val="22"/>
        </w:rPr>
        <w:tab/>
      </w:r>
      <w:r w:rsidR="0048599C" w:rsidRPr="00683BE0">
        <w:rPr>
          <w:rFonts w:asciiTheme="minorHAnsi" w:hAnsiTheme="minorHAnsi" w:cs="Tahoma"/>
          <w:spacing w:val="20"/>
          <w:sz w:val="22"/>
          <w:szCs w:val="22"/>
        </w:rPr>
        <w:tab/>
      </w:r>
      <w:r w:rsidR="0048599C" w:rsidRPr="00683BE0">
        <w:rPr>
          <w:rFonts w:asciiTheme="minorHAnsi" w:hAnsiTheme="minorHAnsi" w:cs="Tahoma"/>
          <w:spacing w:val="20"/>
          <w:sz w:val="22"/>
          <w:szCs w:val="22"/>
        </w:rPr>
        <w:tab/>
      </w:r>
      <w:proofErr w:type="spellStart"/>
      <w:r w:rsidRPr="00683BE0">
        <w:rPr>
          <w:rFonts w:asciiTheme="minorHAnsi" w:hAnsiTheme="minorHAnsi" w:cs="Tahoma"/>
          <w:spacing w:val="20"/>
          <w:sz w:val="22"/>
          <w:szCs w:val="22"/>
        </w:rPr>
        <w:t>Date</w:t>
      </w:r>
      <w:proofErr w:type="spellEnd"/>
    </w:p>
    <w:sectPr w:rsidR="003E6249" w:rsidRPr="00683BE0" w:rsidSect="005E6F50">
      <w:endnotePr>
        <w:numFmt w:val="decimal"/>
      </w:endnotePr>
      <w:pgSz w:w="12240" w:h="15840"/>
      <w:pgMar w:top="72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22" w:rsidRDefault="006A3322">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spacing w:line="20" w:lineRule="exact"/>
        <w:rPr>
          <w:rFonts w:ascii="Courier New" w:hAnsi="Courier New"/>
          <w:sz w:val="24"/>
        </w:rPr>
      </w:pPr>
    </w:p>
  </w:endnote>
  <w:endnote w:type="continuationSeparator" w:id="0">
    <w:p w:rsidR="006A3322" w:rsidRDefault="006A3322">
      <w:pPr>
        <w:pStyle w:val="Bullet"/>
      </w:pPr>
      <w:r>
        <w:rPr>
          <w:rFonts w:ascii="Courier New" w:hAnsi="Courier New"/>
          <w:sz w:val="24"/>
        </w:rPr>
        <w:t xml:space="preserve"> </w:t>
      </w:r>
    </w:p>
  </w:endnote>
  <w:endnote w:type="continuationNotice" w:id="1">
    <w:p w:rsidR="006A3322" w:rsidRDefault="006A3322">
      <w:pPr>
        <w:pStyle w:val="Bullet"/>
      </w:pPr>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22" w:rsidRDefault="006A3322">
      <w:pPr>
        <w:pStyle w:val="Bullet"/>
      </w:pPr>
      <w:r>
        <w:rPr>
          <w:rFonts w:ascii="Courier New" w:hAnsi="Courier New"/>
          <w:sz w:val="24"/>
        </w:rPr>
        <w:separator/>
      </w:r>
    </w:p>
  </w:footnote>
  <w:footnote w:type="continuationSeparator" w:id="0">
    <w:p w:rsidR="006A3322" w:rsidRDefault="006A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B5458"/>
    <w:multiLevelType w:val="hybridMultilevel"/>
    <w:tmpl w:val="07549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36AF2"/>
    <w:multiLevelType w:val="hybridMultilevel"/>
    <w:tmpl w:val="179E83D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0F8C2058"/>
    <w:multiLevelType w:val="hybridMultilevel"/>
    <w:tmpl w:val="07B64A4E"/>
    <w:lvl w:ilvl="0" w:tplc="04090003">
      <w:start w:val="1"/>
      <w:numFmt w:val="bullet"/>
      <w:lvlText w:val="o"/>
      <w:lvlJc w:val="left"/>
      <w:pPr>
        <w:tabs>
          <w:tab w:val="num" w:pos="840"/>
        </w:tabs>
        <w:ind w:left="840" w:hanging="360"/>
      </w:pPr>
      <w:rPr>
        <w:rFonts w:ascii="Courier New" w:hAnsi="Courier New" w:cs="Courier New"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E5F6452"/>
    <w:multiLevelType w:val="hybridMultilevel"/>
    <w:tmpl w:val="2F3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52261"/>
    <w:multiLevelType w:val="hybridMultilevel"/>
    <w:tmpl w:val="137273EA"/>
    <w:lvl w:ilvl="0" w:tplc="5D88A2A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050EC"/>
    <w:multiLevelType w:val="hybridMultilevel"/>
    <w:tmpl w:val="6D001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80CF3"/>
    <w:multiLevelType w:val="hybridMultilevel"/>
    <w:tmpl w:val="E47A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13494"/>
    <w:multiLevelType w:val="hybridMultilevel"/>
    <w:tmpl w:val="A2B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42385"/>
    <w:multiLevelType w:val="hybridMultilevel"/>
    <w:tmpl w:val="BA88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8741B3"/>
    <w:multiLevelType w:val="hybridMultilevel"/>
    <w:tmpl w:val="43CC5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06E38CB"/>
    <w:multiLevelType w:val="hybridMultilevel"/>
    <w:tmpl w:val="04A45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27350F"/>
    <w:multiLevelType w:val="hybridMultilevel"/>
    <w:tmpl w:val="6BE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51A98"/>
    <w:multiLevelType w:val="hybridMultilevel"/>
    <w:tmpl w:val="D8302E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9081508"/>
    <w:multiLevelType w:val="hybridMultilevel"/>
    <w:tmpl w:val="076E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E16B9"/>
    <w:multiLevelType w:val="hybridMultilevel"/>
    <w:tmpl w:val="E478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3">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4">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5">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6">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7">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8">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9">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0">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1">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2">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3">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4">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15">
    <w:abstractNumId w:val="10"/>
  </w:num>
  <w:num w:numId="16">
    <w:abstractNumId w:val="7"/>
  </w:num>
  <w:num w:numId="17">
    <w:abstractNumId w:val="1"/>
  </w:num>
  <w:num w:numId="18">
    <w:abstractNumId w:val="14"/>
  </w:num>
  <w:num w:numId="19">
    <w:abstractNumId w:val="13"/>
  </w:num>
  <w:num w:numId="20">
    <w:abstractNumId w:val="9"/>
  </w:num>
  <w:num w:numId="21">
    <w:abstractNumId w:val="2"/>
  </w:num>
  <w:num w:numId="22">
    <w:abstractNumId w:val="6"/>
  </w:num>
  <w:num w:numId="23">
    <w:abstractNumId w:val="15"/>
  </w:num>
  <w:num w:numId="24">
    <w:abstractNumId w:val="11"/>
  </w:num>
  <w:num w:numId="25">
    <w:abstractNumId w:val="5"/>
  </w:num>
  <w:num w:numId="26">
    <w:abstractNumId w:val="8"/>
  </w:num>
  <w:num w:numId="27">
    <w:abstractNumId w:val="4"/>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32"/>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84"/>
    <w:rsid w:val="000518FD"/>
    <w:rsid w:val="00063797"/>
    <w:rsid w:val="000A6343"/>
    <w:rsid w:val="000E7E87"/>
    <w:rsid w:val="00115566"/>
    <w:rsid w:val="00137AD0"/>
    <w:rsid w:val="001F5D02"/>
    <w:rsid w:val="00223110"/>
    <w:rsid w:val="002B6E91"/>
    <w:rsid w:val="00337E65"/>
    <w:rsid w:val="003E6249"/>
    <w:rsid w:val="0042600F"/>
    <w:rsid w:val="0045229C"/>
    <w:rsid w:val="0048599C"/>
    <w:rsid w:val="00490BB9"/>
    <w:rsid w:val="004D2602"/>
    <w:rsid w:val="0053522A"/>
    <w:rsid w:val="005407D7"/>
    <w:rsid w:val="00566F42"/>
    <w:rsid w:val="005A6585"/>
    <w:rsid w:val="005E6F50"/>
    <w:rsid w:val="005F2F84"/>
    <w:rsid w:val="00613150"/>
    <w:rsid w:val="006269E2"/>
    <w:rsid w:val="00636D21"/>
    <w:rsid w:val="0065106A"/>
    <w:rsid w:val="00683BE0"/>
    <w:rsid w:val="006A3322"/>
    <w:rsid w:val="006D3043"/>
    <w:rsid w:val="006F621A"/>
    <w:rsid w:val="00763F06"/>
    <w:rsid w:val="00786393"/>
    <w:rsid w:val="007921D7"/>
    <w:rsid w:val="007A76D6"/>
    <w:rsid w:val="007F44E1"/>
    <w:rsid w:val="00871406"/>
    <w:rsid w:val="008B2822"/>
    <w:rsid w:val="008D1DD1"/>
    <w:rsid w:val="009A020B"/>
    <w:rsid w:val="00A065C1"/>
    <w:rsid w:val="00A64318"/>
    <w:rsid w:val="00AE6CAF"/>
    <w:rsid w:val="00B94107"/>
    <w:rsid w:val="00BD25BC"/>
    <w:rsid w:val="00C25CFE"/>
    <w:rsid w:val="00C442AD"/>
    <w:rsid w:val="00C93517"/>
    <w:rsid w:val="00CC5934"/>
    <w:rsid w:val="00D0737F"/>
    <w:rsid w:val="00D67205"/>
    <w:rsid w:val="00D8357F"/>
    <w:rsid w:val="00DD362C"/>
    <w:rsid w:val="00DF2526"/>
    <w:rsid w:val="00E61363"/>
    <w:rsid w:val="00E62F0A"/>
    <w:rsid w:val="00F45E4A"/>
    <w:rsid w:val="00F5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suppressAutoHyphens/>
    </w:pPr>
    <w:rPr>
      <w:rFonts w:ascii="Arial" w:hAnsi="Arial"/>
      <w:sz w:val="24"/>
    </w:rPr>
  </w:style>
  <w:style w:type="paragraph" w:styleId="Footer">
    <w:name w:val="footer"/>
    <w:basedOn w:val="Normal"/>
    <w:semiHidden/>
    <w:pPr>
      <w:tabs>
        <w:tab w:val="clear" w:pos="-1440"/>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s>
    </w:pPr>
  </w:style>
  <w:style w:type="paragraph" w:styleId="Header">
    <w:name w:val="header"/>
    <w:basedOn w:val="Normal"/>
    <w:semiHidden/>
    <w:pPr>
      <w:tabs>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 w:val="center" w:pos="2880"/>
        <w:tab w:val="right" w:pos="7200"/>
      </w:tabs>
    </w:pPr>
  </w:style>
  <w:style w:type="paragraph" w:customStyle="1" w:styleId="Bullet">
    <w:name w:val="Bullet"/>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styleId="Title">
    <w:name w:val="Title"/>
    <w:basedOn w:val="Normal"/>
    <w:link w:val="TitleChar"/>
    <w:qFormat/>
    <w:pPr>
      <w:jc w:val="center"/>
    </w:pPr>
    <w:rPr>
      <w:b/>
      <w:sz w:val="24"/>
    </w:rPr>
  </w:style>
  <w:style w:type="paragraph" w:customStyle="1" w:styleId="Heading">
    <w:name w:val="Heading"/>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rPr>
      <w:b/>
      <w:sz w:val="24"/>
    </w:rPr>
  </w:style>
  <w:style w:type="paragraph" w:customStyle="1" w:styleId="Subhead">
    <w:name w:val="Subhe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TOC1">
    <w:name w:val="toc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spacing w:before="480"/>
      <w:ind w:left="720" w:right="720" w:hanging="720"/>
    </w:pPr>
  </w:style>
  <w:style w:type="paragraph" w:styleId="TOC2">
    <w:name w:val="toc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C3">
    <w:name w:val="toc 3"/>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160" w:right="720" w:hanging="720"/>
    </w:pPr>
  </w:style>
  <w:style w:type="paragraph" w:styleId="TOC4">
    <w:name w:val="toc 4"/>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880" w:right="720" w:hanging="720"/>
    </w:pPr>
  </w:style>
  <w:style w:type="paragraph" w:styleId="TOC5">
    <w:name w:val="toc 5"/>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3600" w:right="720" w:hanging="720"/>
    </w:pPr>
  </w:style>
  <w:style w:type="paragraph" w:styleId="TOC6">
    <w:name w:val="toc 6"/>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7">
    <w:name w:val="toc 7"/>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720" w:hanging="720"/>
    </w:pPr>
  </w:style>
  <w:style w:type="paragraph" w:styleId="TOC8">
    <w:name w:val="toc 8"/>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9">
    <w:name w:val="toc 9"/>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720" w:hanging="720"/>
    </w:pPr>
  </w:style>
  <w:style w:type="paragraph" w:styleId="Index1">
    <w:name w:val="index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1440"/>
    </w:pPr>
  </w:style>
  <w:style w:type="paragraph" w:styleId="Index2">
    <w:name w:val="index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AHeading">
    <w:name w:val="toa heading"/>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pPr>
  </w:style>
  <w:style w:type="paragraph" w:styleId="Caption">
    <w:name w:val="caption"/>
    <w:basedOn w:val="Normal"/>
    <w:next w:val="Normal"/>
    <w:qFormat/>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pPr>
    <w:rPr>
      <w:rFonts w:ascii="Courier New" w:hAnsi="Courier New"/>
      <w:sz w:val="24"/>
    </w:rPr>
  </w:style>
  <w:style w:type="character" w:customStyle="1" w:styleId="EquationCaption">
    <w:name w:val="_Equation Caption"/>
  </w:style>
  <w:style w:type="paragraph" w:styleId="ListParagraph">
    <w:name w:val="List Paragraph"/>
    <w:basedOn w:val="Normal"/>
    <w:uiPriority w:val="34"/>
    <w:qFormat/>
    <w:rsid w:val="005E6F50"/>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720"/>
      <w:contextualSpacing/>
    </w:pPr>
    <w:rPr>
      <w:sz w:val="24"/>
      <w:szCs w:val="24"/>
    </w:rPr>
  </w:style>
  <w:style w:type="character" w:customStyle="1" w:styleId="TitleChar">
    <w:name w:val="Title Char"/>
    <w:basedOn w:val="DefaultParagraphFont"/>
    <w:link w:val="Title"/>
    <w:rsid w:val="00A64318"/>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suppressAutoHyphens/>
    </w:pPr>
    <w:rPr>
      <w:rFonts w:ascii="Arial" w:hAnsi="Arial"/>
      <w:sz w:val="24"/>
    </w:rPr>
  </w:style>
  <w:style w:type="paragraph" w:styleId="Footer">
    <w:name w:val="footer"/>
    <w:basedOn w:val="Normal"/>
    <w:semiHidden/>
    <w:pPr>
      <w:tabs>
        <w:tab w:val="clear" w:pos="-1440"/>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s>
    </w:pPr>
  </w:style>
  <w:style w:type="paragraph" w:styleId="Header">
    <w:name w:val="header"/>
    <w:basedOn w:val="Normal"/>
    <w:semiHidden/>
    <w:pPr>
      <w:tabs>
        <w:tab w:val="clear" w:pos="-960"/>
        <w:tab w:val="clear" w:pos="-480"/>
        <w:tab w:val="clear" w:pos="0"/>
        <w:tab w:val="clear" w:pos="480"/>
        <w:tab w:val="clear" w:pos="960"/>
        <w:tab w:val="clear" w:pos="1440"/>
        <w:tab w:val="clear" w:pos="1920"/>
        <w:tab w:val="clear" w:pos="2400"/>
        <w:tab w:val="clear" w:pos="3360"/>
        <w:tab w:val="clear" w:pos="3840"/>
        <w:tab w:val="clear" w:pos="4320"/>
        <w:tab w:val="clear" w:pos="4800"/>
        <w:tab w:val="clear" w:pos="5280"/>
        <w:tab w:val="clear" w:pos="5760"/>
        <w:tab w:val="clear" w:pos="6240"/>
        <w:tab w:val="clear" w:pos="6720"/>
        <w:tab w:val="clear" w:pos="7680"/>
        <w:tab w:val="center" w:pos="2880"/>
        <w:tab w:val="right" w:pos="7200"/>
      </w:tabs>
    </w:pPr>
  </w:style>
  <w:style w:type="paragraph" w:customStyle="1" w:styleId="Bullet">
    <w:name w:val="Bullet"/>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styleId="Title">
    <w:name w:val="Title"/>
    <w:basedOn w:val="Normal"/>
    <w:link w:val="TitleChar"/>
    <w:qFormat/>
    <w:pPr>
      <w:jc w:val="center"/>
    </w:pPr>
    <w:rPr>
      <w:b/>
      <w:sz w:val="24"/>
    </w:rPr>
  </w:style>
  <w:style w:type="paragraph" w:customStyle="1" w:styleId="Heading">
    <w:name w:val="Heading"/>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uppressAutoHyphens/>
    </w:pPr>
    <w:rPr>
      <w:b/>
      <w:sz w:val="24"/>
    </w:rPr>
  </w:style>
  <w:style w:type="paragraph" w:customStyle="1" w:styleId="Subhead">
    <w:name w:val="Subhea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TOC1">
    <w:name w:val="toc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spacing w:before="480"/>
      <w:ind w:left="720" w:right="720" w:hanging="720"/>
    </w:pPr>
  </w:style>
  <w:style w:type="paragraph" w:styleId="TOC2">
    <w:name w:val="toc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C3">
    <w:name w:val="toc 3"/>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160" w:right="720" w:hanging="720"/>
    </w:pPr>
  </w:style>
  <w:style w:type="paragraph" w:styleId="TOC4">
    <w:name w:val="toc 4"/>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2880" w:right="720" w:hanging="720"/>
    </w:pPr>
  </w:style>
  <w:style w:type="paragraph" w:styleId="TOC5">
    <w:name w:val="toc 5"/>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3600" w:right="720" w:hanging="720"/>
    </w:pPr>
  </w:style>
  <w:style w:type="paragraph" w:styleId="TOC6">
    <w:name w:val="toc 6"/>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7">
    <w:name w:val="toc 7"/>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ind w:left="720" w:hanging="720"/>
    </w:pPr>
  </w:style>
  <w:style w:type="paragraph" w:styleId="TOC8">
    <w:name w:val="toc 8"/>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ind w:left="720" w:hanging="720"/>
    </w:pPr>
  </w:style>
  <w:style w:type="paragraph" w:styleId="TOC9">
    <w:name w:val="toc 9"/>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720" w:hanging="720"/>
    </w:pPr>
  </w:style>
  <w:style w:type="paragraph" w:styleId="Index1">
    <w:name w:val="index 1"/>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1440"/>
    </w:pPr>
  </w:style>
  <w:style w:type="paragraph" w:styleId="Index2">
    <w:name w:val="index 2"/>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leader="dot" w:pos="9000"/>
        <w:tab w:val="right" w:pos="9360"/>
      </w:tabs>
      <w:ind w:left="1440" w:right="720" w:hanging="720"/>
    </w:pPr>
  </w:style>
  <w:style w:type="paragraph" w:styleId="TOAHeading">
    <w:name w:val="toa heading"/>
    <w:basedOn w:val="Normal"/>
    <w:next w:val="Normal"/>
    <w:semiHidden/>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left" w:pos="9000"/>
        <w:tab w:val="right" w:pos="9360"/>
      </w:tabs>
    </w:pPr>
  </w:style>
  <w:style w:type="paragraph" w:styleId="Caption">
    <w:name w:val="caption"/>
    <w:basedOn w:val="Normal"/>
    <w:next w:val="Normal"/>
    <w:qFormat/>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pPr>
    <w:rPr>
      <w:rFonts w:ascii="Courier New" w:hAnsi="Courier New"/>
      <w:sz w:val="24"/>
    </w:rPr>
  </w:style>
  <w:style w:type="character" w:customStyle="1" w:styleId="EquationCaption">
    <w:name w:val="_Equation Caption"/>
  </w:style>
  <w:style w:type="paragraph" w:styleId="ListParagraph">
    <w:name w:val="List Paragraph"/>
    <w:basedOn w:val="Normal"/>
    <w:uiPriority w:val="34"/>
    <w:qFormat/>
    <w:rsid w:val="005E6F50"/>
    <w:pPr>
      <w:tabs>
        <w:tab w:val="clear" w:pos="-144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uppressAutoHyphens w:val="0"/>
      <w:ind w:left="720"/>
      <w:contextualSpacing/>
    </w:pPr>
    <w:rPr>
      <w:sz w:val="24"/>
      <w:szCs w:val="24"/>
    </w:rPr>
  </w:style>
  <w:style w:type="character" w:customStyle="1" w:styleId="TitleChar">
    <w:name w:val="Title Char"/>
    <w:basedOn w:val="DefaultParagraphFont"/>
    <w:link w:val="Title"/>
    <w:rsid w:val="00A6431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Stoughton</vt:lpstr>
    </vt:vector>
  </TitlesOfParts>
  <Company>City of Stoughton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Stoughton</dc:title>
  <dc:creator>luann</dc:creator>
  <cp:lastModifiedBy>SCLS</cp:lastModifiedBy>
  <cp:revision>3</cp:revision>
  <cp:lastPrinted>2014-05-07T19:51:00Z</cp:lastPrinted>
  <dcterms:created xsi:type="dcterms:W3CDTF">2015-07-24T19:45:00Z</dcterms:created>
  <dcterms:modified xsi:type="dcterms:W3CDTF">2015-07-24T19:46:00Z</dcterms:modified>
</cp:coreProperties>
</file>