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B2" w:rsidRPr="00DE4A9E" w:rsidRDefault="004801B2" w:rsidP="004801B2">
      <w:pPr>
        <w:jc w:val="right"/>
        <w:rPr>
          <w:rFonts w:ascii="Arial" w:hAnsi="Arial" w:cs="Arial"/>
          <w:b/>
          <w:sz w:val="22"/>
          <w:szCs w:val="22"/>
        </w:rPr>
      </w:pPr>
      <w:r w:rsidRPr="00DE4A9E">
        <w:rPr>
          <w:rFonts w:ascii="Arial" w:hAnsi="Arial" w:cs="Arial"/>
          <w:b/>
          <w:sz w:val="22"/>
          <w:szCs w:val="22"/>
        </w:rPr>
        <w:t xml:space="preserve"> </w:t>
      </w:r>
    </w:p>
    <w:p w:rsidR="004801B2" w:rsidRPr="00DE4A9E" w:rsidRDefault="004801B2" w:rsidP="004801B2">
      <w:pPr>
        <w:jc w:val="right"/>
        <w:rPr>
          <w:rFonts w:ascii="Arial" w:hAnsi="Arial" w:cs="Arial"/>
          <w:sz w:val="22"/>
          <w:szCs w:val="22"/>
        </w:rPr>
      </w:pPr>
    </w:p>
    <w:p w:rsidR="004801B2" w:rsidRPr="00DE4A9E" w:rsidRDefault="004801B2" w:rsidP="004801B2">
      <w:pPr>
        <w:tabs>
          <w:tab w:val="left" w:pos="435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Typical Responsibilities of Position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4801B2" w:rsidRPr="00CF20E3" w:rsidRDefault="004801B2" w:rsidP="004801B2">
      <w:pPr>
        <w:pStyle w:val="Heading1"/>
        <w:jc w:val="left"/>
        <w:rPr>
          <w:rFonts w:ascii="Arial" w:hAnsi="Arial" w:cs="Arial"/>
          <w:sz w:val="22"/>
          <w:szCs w:val="22"/>
        </w:rPr>
      </w:pPr>
      <w:proofErr w:type="gramStart"/>
      <w:r w:rsidRPr="00F10FB8">
        <w:rPr>
          <w:rFonts w:ascii="Arial" w:hAnsi="Arial" w:cs="Arial"/>
          <w:b w:val="0"/>
          <w:color w:val="000000"/>
          <w:sz w:val="22"/>
          <w:szCs w:val="22"/>
        </w:rPr>
        <w:t>Reports directly to the Library Director.</w:t>
      </w:r>
      <w:proofErr w:type="gramEnd"/>
      <w:r w:rsidRPr="00DE4A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0E3">
        <w:rPr>
          <w:rFonts w:ascii="Arial" w:hAnsi="Arial" w:cs="Arial"/>
          <w:b w:val="0"/>
          <w:sz w:val="22"/>
          <w:szCs w:val="22"/>
        </w:rPr>
        <w:t xml:space="preserve">The </w:t>
      </w:r>
      <w:r w:rsidR="00AF28DA">
        <w:rPr>
          <w:rFonts w:ascii="Arial" w:hAnsi="Arial" w:cs="Arial"/>
          <w:b w:val="0"/>
          <w:sz w:val="22"/>
          <w:szCs w:val="22"/>
        </w:rPr>
        <w:t xml:space="preserve">Circulation </w:t>
      </w:r>
      <w:r>
        <w:rPr>
          <w:rFonts w:ascii="Arial" w:hAnsi="Arial" w:cs="Arial"/>
          <w:b w:val="0"/>
          <w:sz w:val="22"/>
          <w:szCs w:val="22"/>
        </w:rPr>
        <w:t>Services Team Lead</w:t>
      </w:r>
      <w:r w:rsidRPr="00CF20E3">
        <w:rPr>
          <w:rFonts w:ascii="Arial" w:hAnsi="Arial" w:cs="Arial"/>
          <w:b w:val="0"/>
          <w:sz w:val="22"/>
          <w:szCs w:val="22"/>
        </w:rPr>
        <w:t xml:space="preserve"> is responsible for supervision, planning, and development of </w:t>
      </w: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AF28DA">
        <w:rPr>
          <w:rFonts w:ascii="Arial" w:hAnsi="Arial" w:cs="Arial"/>
          <w:b w:val="0"/>
          <w:sz w:val="22"/>
          <w:szCs w:val="22"/>
        </w:rPr>
        <w:t>Circulation</w:t>
      </w:r>
      <w:r w:rsidRPr="00CF20E3">
        <w:rPr>
          <w:rFonts w:ascii="Arial" w:hAnsi="Arial" w:cs="Arial"/>
          <w:b w:val="0"/>
          <w:sz w:val="22"/>
          <w:szCs w:val="22"/>
        </w:rPr>
        <w:t xml:space="preserve"> Services Team and </w:t>
      </w:r>
      <w:r w:rsidR="00AF28DA">
        <w:rPr>
          <w:rFonts w:ascii="Arial" w:hAnsi="Arial" w:cs="Arial"/>
          <w:b w:val="0"/>
          <w:sz w:val="22"/>
          <w:szCs w:val="22"/>
        </w:rPr>
        <w:t>circulation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F20E3">
        <w:rPr>
          <w:rFonts w:ascii="Arial" w:hAnsi="Arial" w:cs="Arial"/>
          <w:b w:val="0"/>
          <w:sz w:val="22"/>
          <w:szCs w:val="22"/>
        </w:rPr>
        <w:t xml:space="preserve">services rendered </w:t>
      </w:r>
      <w:r w:rsidR="00AF28DA" w:rsidRPr="00CF20E3">
        <w:rPr>
          <w:rFonts w:ascii="Arial" w:hAnsi="Arial" w:cs="Arial"/>
          <w:b w:val="0"/>
          <w:sz w:val="22"/>
          <w:szCs w:val="22"/>
        </w:rPr>
        <w:t>to the public</w:t>
      </w:r>
      <w:r w:rsidRPr="00CF20E3">
        <w:rPr>
          <w:rFonts w:ascii="Arial" w:hAnsi="Arial" w:cs="Arial"/>
          <w:b w:val="0"/>
          <w:sz w:val="22"/>
          <w:szCs w:val="22"/>
        </w:rPr>
        <w:t xml:space="preserve">.  </w:t>
      </w:r>
      <w:r>
        <w:rPr>
          <w:rFonts w:ascii="Arial" w:hAnsi="Arial" w:cs="Arial"/>
          <w:b w:val="0"/>
          <w:sz w:val="22"/>
          <w:szCs w:val="22"/>
        </w:rPr>
        <w:t>T</w:t>
      </w:r>
      <w:r w:rsidRPr="00CF20E3">
        <w:rPr>
          <w:rFonts w:ascii="Arial" w:hAnsi="Arial" w:cs="Arial"/>
          <w:b w:val="0"/>
          <w:sz w:val="22"/>
          <w:szCs w:val="22"/>
        </w:rPr>
        <w:t xml:space="preserve">he </w:t>
      </w:r>
      <w:r w:rsidR="00AF28DA">
        <w:rPr>
          <w:rFonts w:ascii="Arial" w:hAnsi="Arial" w:cs="Arial"/>
          <w:b w:val="0"/>
          <w:sz w:val="22"/>
          <w:szCs w:val="22"/>
        </w:rPr>
        <w:t xml:space="preserve">Circulation </w:t>
      </w:r>
      <w:r>
        <w:rPr>
          <w:rFonts w:ascii="Arial" w:hAnsi="Arial" w:cs="Arial"/>
          <w:b w:val="0"/>
          <w:sz w:val="22"/>
          <w:szCs w:val="22"/>
        </w:rPr>
        <w:t>Services Team Lead</w:t>
      </w:r>
      <w:r w:rsidRPr="00CF20E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supervises </w:t>
      </w:r>
      <w:r w:rsidR="00B972BA">
        <w:rPr>
          <w:rFonts w:ascii="Arial" w:hAnsi="Arial" w:cs="Arial"/>
          <w:b w:val="0"/>
          <w:sz w:val="22"/>
          <w:szCs w:val="22"/>
        </w:rPr>
        <w:t xml:space="preserve">all staff working on circulation duties including other Team Leads, but has managing authority of </w:t>
      </w: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AF28DA">
        <w:rPr>
          <w:rFonts w:ascii="Arial" w:hAnsi="Arial" w:cs="Arial"/>
          <w:b w:val="0"/>
          <w:sz w:val="22"/>
          <w:szCs w:val="22"/>
        </w:rPr>
        <w:t>Library Assistants</w:t>
      </w:r>
      <w:r w:rsidR="00B972BA">
        <w:rPr>
          <w:rFonts w:ascii="Arial" w:hAnsi="Arial" w:cs="Arial"/>
          <w:b w:val="0"/>
          <w:sz w:val="22"/>
          <w:szCs w:val="22"/>
        </w:rPr>
        <w:t xml:space="preserve"> as direct reports.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972BA">
        <w:rPr>
          <w:rFonts w:ascii="Arial" w:hAnsi="Arial" w:cs="Arial"/>
          <w:b w:val="0"/>
          <w:sz w:val="22"/>
          <w:szCs w:val="22"/>
        </w:rPr>
        <w:t>He/she</w:t>
      </w:r>
      <w:r>
        <w:rPr>
          <w:rFonts w:ascii="Arial" w:hAnsi="Arial" w:cs="Arial"/>
          <w:b w:val="0"/>
          <w:sz w:val="22"/>
          <w:szCs w:val="22"/>
        </w:rPr>
        <w:t xml:space="preserve"> is part of the Library Management Team.  Additionally, the </w:t>
      </w:r>
      <w:r w:rsidR="00AF28DA">
        <w:rPr>
          <w:rFonts w:ascii="Arial" w:hAnsi="Arial" w:cs="Arial"/>
          <w:b w:val="0"/>
          <w:sz w:val="22"/>
          <w:szCs w:val="22"/>
        </w:rPr>
        <w:t>Circulation</w:t>
      </w:r>
      <w:r>
        <w:rPr>
          <w:rFonts w:ascii="Arial" w:hAnsi="Arial" w:cs="Arial"/>
          <w:b w:val="0"/>
          <w:sz w:val="22"/>
          <w:szCs w:val="22"/>
        </w:rPr>
        <w:t xml:space="preserve"> Services Team Lead works as a member of other </w:t>
      </w:r>
      <w:r w:rsidR="00B972BA">
        <w:rPr>
          <w:rFonts w:ascii="Arial" w:hAnsi="Arial" w:cs="Arial"/>
          <w:b w:val="0"/>
          <w:sz w:val="22"/>
          <w:szCs w:val="22"/>
        </w:rPr>
        <w:t xml:space="preserve">cross-functional </w:t>
      </w:r>
      <w:r>
        <w:rPr>
          <w:rFonts w:ascii="Arial" w:hAnsi="Arial" w:cs="Arial"/>
          <w:b w:val="0"/>
          <w:sz w:val="22"/>
          <w:szCs w:val="22"/>
        </w:rPr>
        <w:t>teams</w:t>
      </w:r>
      <w:r w:rsidR="00AF28DA">
        <w:rPr>
          <w:rFonts w:ascii="Arial" w:hAnsi="Arial" w:cs="Arial"/>
          <w:b w:val="0"/>
          <w:sz w:val="22"/>
          <w:szCs w:val="22"/>
        </w:rPr>
        <w:t xml:space="preserve">.  </w:t>
      </w:r>
      <w:r w:rsidR="002E0481">
        <w:rPr>
          <w:rFonts w:ascii="Arial" w:hAnsi="Arial" w:cs="Arial"/>
          <w:b w:val="0"/>
          <w:sz w:val="22"/>
          <w:szCs w:val="22"/>
        </w:rPr>
        <w:t>When occasions arise in which superiors are not present,</w:t>
      </w:r>
      <w:r w:rsidR="00AF28DA">
        <w:rPr>
          <w:rFonts w:ascii="Arial" w:hAnsi="Arial" w:cs="Arial"/>
          <w:b w:val="0"/>
          <w:sz w:val="22"/>
          <w:szCs w:val="22"/>
        </w:rPr>
        <w:t xml:space="preserve"> he/she also </w:t>
      </w:r>
      <w:r w:rsidRPr="00CF20E3">
        <w:rPr>
          <w:rFonts w:ascii="Arial" w:hAnsi="Arial" w:cs="Arial"/>
          <w:b w:val="0"/>
          <w:sz w:val="22"/>
          <w:szCs w:val="22"/>
        </w:rPr>
        <w:t xml:space="preserve">acts as </w:t>
      </w:r>
      <w:r>
        <w:rPr>
          <w:rFonts w:ascii="Arial" w:hAnsi="Arial" w:cs="Arial"/>
          <w:b w:val="0"/>
          <w:sz w:val="22"/>
          <w:szCs w:val="22"/>
        </w:rPr>
        <w:t xml:space="preserve">a floor manager </w:t>
      </w:r>
      <w:r w:rsidR="002E0481">
        <w:rPr>
          <w:rFonts w:ascii="Arial" w:hAnsi="Arial" w:cs="Arial"/>
          <w:b w:val="0"/>
          <w:sz w:val="22"/>
          <w:szCs w:val="22"/>
        </w:rPr>
        <w:t>of</w:t>
      </w:r>
      <w:r w:rsidR="00AF28DA">
        <w:rPr>
          <w:rFonts w:ascii="Arial" w:hAnsi="Arial" w:cs="Arial"/>
          <w:b w:val="0"/>
          <w:sz w:val="22"/>
          <w:szCs w:val="22"/>
        </w:rPr>
        <w:t xml:space="preserve"> the organization</w:t>
      </w:r>
      <w:r>
        <w:rPr>
          <w:rFonts w:ascii="Arial" w:hAnsi="Arial" w:cs="Arial"/>
          <w:b w:val="0"/>
          <w:sz w:val="22"/>
          <w:szCs w:val="22"/>
        </w:rPr>
        <w:t xml:space="preserve">.  </w:t>
      </w:r>
    </w:p>
    <w:p w:rsidR="004801B2" w:rsidRPr="00DE4A9E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801B2" w:rsidRPr="00DE4A9E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4A9E">
        <w:rPr>
          <w:rFonts w:ascii="Arial" w:hAnsi="Arial" w:cs="Arial"/>
          <w:b/>
          <w:bCs/>
          <w:color w:val="000000"/>
          <w:sz w:val="22"/>
          <w:szCs w:val="22"/>
        </w:rPr>
        <w:t>Duties/Examples of Work</w:t>
      </w:r>
    </w:p>
    <w:p w:rsidR="006A30BA" w:rsidRDefault="006A30BA" w:rsidP="009C71F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Works with the Library Director to set the service and behavior expectations for the Circulation Services Team.</w:t>
      </w:r>
    </w:p>
    <w:p w:rsidR="006A30BA" w:rsidRDefault="006A30BA" w:rsidP="009C71F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Supervises</w:t>
      </w:r>
      <w:r w:rsidR="009C71F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all Circulation Services which includes setting and enforcing service expectations and scheduling staffing levels </w:t>
      </w:r>
      <w:r w:rsidR="0002421A">
        <w:rPr>
          <w:rFonts w:ascii="Arial" w:hAnsi="Arial" w:cs="Arial"/>
          <w:bCs/>
          <w:color w:val="000000"/>
          <w:sz w:val="22"/>
          <w:szCs w:val="22"/>
        </w:rPr>
        <w:t xml:space="preserve">appropriate for typical or planned levels of busyness </w:t>
      </w:r>
      <w:r>
        <w:rPr>
          <w:rFonts w:ascii="Arial" w:hAnsi="Arial" w:cs="Arial"/>
          <w:bCs/>
          <w:color w:val="000000"/>
          <w:sz w:val="22"/>
          <w:szCs w:val="22"/>
        </w:rPr>
        <w:t>to run the library</w:t>
      </w:r>
      <w:r w:rsidR="0002421A">
        <w:rPr>
          <w:rFonts w:ascii="Arial" w:hAnsi="Arial" w:cs="Arial"/>
          <w:bCs/>
          <w:color w:val="000000"/>
          <w:sz w:val="22"/>
          <w:szCs w:val="22"/>
        </w:rPr>
        <w:t xml:space="preserve"> effectively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C71F2" w:rsidRDefault="006A30BA" w:rsidP="009C71F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Manages </w:t>
      </w:r>
      <w:r w:rsidR="009C71F2">
        <w:rPr>
          <w:rFonts w:ascii="Arial" w:hAnsi="Arial" w:cs="Arial"/>
          <w:bCs/>
          <w:color w:val="000000"/>
          <w:sz w:val="22"/>
          <w:szCs w:val="22"/>
        </w:rPr>
        <w:t xml:space="preserve">the Library Assistants which includes being responsible for Library Assistant training as well as taking the lead with Library Assistant hiring, </w:t>
      </w:r>
      <w:r w:rsidR="00345084">
        <w:rPr>
          <w:rFonts w:ascii="Arial" w:hAnsi="Arial" w:cs="Arial"/>
          <w:bCs/>
          <w:color w:val="000000"/>
          <w:sz w:val="22"/>
          <w:szCs w:val="22"/>
        </w:rPr>
        <w:t>management</w:t>
      </w:r>
      <w:r w:rsidR="009C71F2">
        <w:rPr>
          <w:rFonts w:ascii="Arial" w:hAnsi="Arial" w:cs="Arial"/>
          <w:bCs/>
          <w:color w:val="000000"/>
          <w:sz w:val="22"/>
          <w:szCs w:val="22"/>
        </w:rPr>
        <w:t xml:space="preserve">, and </w:t>
      </w:r>
      <w:r w:rsidR="00345084">
        <w:rPr>
          <w:rFonts w:ascii="Arial" w:hAnsi="Arial" w:cs="Arial"/>
          <w:bCs/>
          <w:color w:val="000000"/>
          <w:sz w:val="22"/>
          <w:szCs w:val="22"/>
        </w:rPr>
        <w:t>per</w:t>
      </w:r>
      <w:r w:rsidR="00251869">
        <w:rPr>
          <w:rFonts w:ascii="Arial" w:hAnsi="Arial" w:cs="Arial"/>
          <w:bCs/>
          <w:color w:val="000000"/>
          <w:sz w:val="22"/>
          <w:szCs w:val="22"/>
        </w:rPr>
        <w:t>formance</w:t>
      </w:r>
      <w:r w:rsidR="00345084">
        <w:rPr>
          <w:rFonts w:ascii="Arial" w:hAnsi="Arial" w:cs="Arial"/>
          <w:bCs/>
          <w:color w:val="000000"/>
          <w:sz w:val="22"/>
          <w:szCs w:val="22"/>
        </w:rPr>
        <w:t xml:space="preserve"> issues.</w:t>
      </w:r>
      <w:r w:rsidR="009C71F2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:rsidR="009C71F2" w:rsidRDefault="0002421A" w:rsidP="009C71F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Works with others on a Collection Development Team and </w:t>
      </w:r>
      <w:r w:rsidR="000942A8">
        <w:rPr>
          <w:rFonts w:ascii="Arial" w:hAnsi="Arial" w:cs="Arial"/>
          <w:bCs/>
          <w:color w:val="000000"/>
          <w:sz w:val="22"/>
          <w:szCs w:val="22"/>
        </w:rPr>
        <w:t>manages material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purchasing budgets and is </w:t>
      </w:r>
      <w:r w:rsidR="009C71F2">
        <w:rPr>
          <w:rFonts w:ascii="Arial" w:hAnsi="Arial" w:cs="Arial"/>
          <w:bCs/>
          <w:color w:val="000000"/>
          <w:sz w:val="22"/>
          <w:szCs w:val="22"/>
        </w:rPr>
        <w:t xml:space="preserve">responsible for selection and ordering library </w:t>
      </w:r>
      <w:r w:rsidR="004801B2">
        <w:rPr>
          <w:rFonts w:ascii="Arial" w:hAnsi="Arial" w:cs="Arial"/>
          <w:bCs/>
          <w:color w:val="000000"/>
          <w:sz w:val="22"/>
          <w:szCs w:val="22"/>
        </w:rPr>
        <w:t>materials.</w:t>
      </w:r>
    </w:p>
    <w:p w:rsidR="00A13E18" w:rsidRDefault="00D05DB0" w:rsidP="009C71F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Manages existing adult collection of items and is responsible for weeding the collection, especially the fiction, large print, and audio-visual collections.</w:t>
      </w:r>
    </w:p>
    <w:p w:rsidR="004801B2" w:rsidRDefault="004801B2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D61137">
        <w:rPr>
          <w:rFonts w:ascii="Arial" w:hAnsi="Arial" w:cs="Arial"/>
          <w:bCs/>
          <w:color w:val="000000"/>
          <w:sz w:val="22"/>
          <w:szCs w:val="22"/>
        </w:rPr>
        <w:t xml:space="preserve">Works with library staff to </w:t>
      </w:r>
      <w:r w:rsidR="009C71F2" w:rsidRPr="00D61137">
        <w:rPr>
          <w:rFonts w:ascii="Arial" w:hAnsi="Arial" w:cs="Arial"/>
          <w:bCs/>
          <w:color w:val="000000"/>
          <w:sz w:val="22"/>
          <w:szCs w:val="22"/>
        </w:rPr>
        <w:t xml:space="preserve">analyze and adjust materials handling procedures and to </w:t>
      </w:r>
      <w:r w:rsidRPr="00D61137">
        <w:rPr>
          <w:rFonts w:ascii="Arial" w:hAnsi="Arial" w:cs="Arial"/>
          <w:bCs/>
          <w:color w:val="000000"/>
          <w:sz w:val="22"/>
          <w:szCs w:val="22"/>
        </w:rPr>
        <w:t>prioritize</w:t>
      </w:r>
      <w:r w:rsidR="009C71F2" w:rsidRPr="00D61137">
        <w:rPr>
          <w:rFonts w:ascii="Arial" w:hAnsi="Arial" w:cs="Arial"/>
          <w:bCs/>
          <w:color w:val="000000"/>
          <w:sz w:val="22"/>
          <w:szCs w:val="22"/>
        </w:rPr>
        <w:t xml:space="preserve"> and assign other duties to Library Assistants</w:t>
      </w:r>
      <w:r w:rsidRPr="00D611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C71F2" w:rsidRPr="00D61137">
        <w:rPr>
          <w:rFonts w:ascii="Arial" w:hAnsi="Arial" w:cs="Arial"/>
          <w:bCs/>
          <w:color w:val="000000"/>
          <w:sz w:val="22"/>
          <w:szCs w:val="22"/>
        </w:rPr>
        <w:t>to maximize efficiency</w:t>
      </w:r>
      <w:r w:rsidR="00EC6D51">
        <w:rPr>
          <w:rFonts w:ascii="Arial" w:hAnsi="Arial" w:cs="Arial"/>
          <w:bCs/>
          <w:color w:val="000000"/>
          <w:sz w:val="22"/>
          <w:szCs w:val="22"/>
        </w:rPr>
        <w:t xml:space="preserve"> and provide customer service excellence</w:t>
      </w:r>
      <w:r w:rsidR="009C71F2" w:rsidRPr="00D61137">
        <w:rPr>
          <w:rFonts w:ascii="Arial" w:hAnsi="Arial" w:cs="Arial"/>
          <w:bCs/>
          <w:color w:val="000000"/>
          <w:sz w:val="22"/>
          <w:szCs w:val="22"/>
        </w:rPr>
        <w:t xml:space="preserve">.  </w:t>
      </w:r>
      <w:r w:rsidRPr="00D6113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D27C0" w:rsidRPr="00D61137" w:rsidRDefault="007D27C0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Directly oversees the RFID materials handling unit.</w:t>
      </w:r>
    </w:p>
    <w:p w:rsidR="004801B2" w:rsidRDefault="004801B2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Regularly communicates with the Library Director to discuss plans,</w:t>
      </w:r>
      <w:r w:rsidR="00251869">
        <w:rPr>
          <w:rFonts w:ascii="Arial" w:hAnsi="Arial" w:cs="Arial"/>
          <w:bCs/>
          <w:color w:val="000000"/>
          <w:sz w:val="22"/>
          <w:szCs w:val="22"/>
        </w:rPr>
        <w:t xml:space="preserve"> share information, and receive </w:t>
      </w:r>
      <w:r>
        <w:rPr>
          <w:rFonts w:ascii="Arial" w:hAnsi="Arial" w:cs="Arial"/>
          <w:bCs/>
          <w:color w:val="000000"/>
          <w:sz w:val="22"/>
          <w:szCs w:val="22"/>
        </w:rPr>
        <w:t>direction.</w:t>
      </w:r>
    </w:p>
    <w:p w:rsidR="004801B2" w:rsidRDefault="004801B2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Participates in library committees and meetings to lend the</w:t>
      </w:r>
      <w:r w:rsidR="009C71F2">
        <w:rPr>
          <w:rFonts w:ascii="Arial" w:hAnsi="Arial" w:cs="Arial"/>
          <w:bCs/>
          <w:color w:val="000000"/>
          <w:sz w:val="22"/>
          <w:szCs w:val="22"/>
        </w:rPr>
        <w:t xml:space="preserve"> circulation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services’ perspective to library plans and projects.</w:t>
      </w:r>
    </w:p>
    <w:p w:rsidR="004801B2" w:rsidRDefault="004801B2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Participates in SCLS/LINK committees regarding </w:t>
      </w:r>
      <w:r w:rsidR="007D27C0">
        <w:rPr>
          <w:rFonts w:ascii="Arial" w:hAnsi="Arial" w:cs="Arial"/>
          <w:bCs/>
          <w:color w:val="000000"/>
          <w:sz w:val="22"/>
          <w:szCs w:val="22"/>
        </w:rPr>
        <w:t xml:space="preserve">the ILS and </w:t>
      </w:r>
      <w:r w:rsidR="00D61137">
        <w:rPr>
          <w:rFonts w:ascii="Arial" w:hAnsi="Arial" w:cs="Arial"/>
          <w:bCs/>
          <w:color w:val="000000"/>
          <w:sz w:val="22"/>
          <w:szCs w:val="22"/>
        </w:rPr>
        <w:t>circulation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services and communicates applicable information to the Library Director and appropriate library staff, especially within the </w:t>
      </w:r>
      <w:r w:rsidR="00D61137">
        <w:rPr>
          <w:rFonts w:ascii="Arial" w:hAnsi="Arial" w:cs="Arial"/>
          <w:bCs/>
          <w:color w:val="000000"/>
          <w:sz w:val="22"/>
          <w:szCs w:val="22"/>
        </w:rPr>
        <w:t xml:space="preserve">Circulation </w:t>
      </w:r>
      <w:r>
        <w:rPr>
          <w:rFonts w:ascii="Arial" w:hAnsi="Arial" w:cs="Arial"/>
          <w:bCs/>
          <w:color w:val="000000"/>
          <w:sz w:val="22"/>
          <w:szCs w:val="22"/>
        </w:rPr>
        <w:t>Services Team.</w:t>
      </w:r>
    </w:p>
    <w:p w:rsidR="00F20E4D" w:rsidRDefault="00F20E4D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Contributes input to Management Team tactical and strategic meetings.  Identifies potential areas of organizational improvement and suggests solutions.</w:t>
      </w:r>
    </w:p>
    <w:p w:rsidR="004801B2" w:rsidRPr="00A95A34" w:rsidRDefault="004801B2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92D33">
        <w:rPr>
          <w:rFonts w:ascii="Arial" w:hAnsi="Arial" w:cs="Arial"/>
          <w:color w:val="000000"/>
          <w:sz w:val="22"/>
          <w:szCs w:val="22"/>
        </w:rPr>
        <w:t xml:space="preserve">Inventories and orders </w:t>
      </w:r>
      <w:r w:rsidR="00D61137">
        <w:rPr>
          <w:rFonts w:ascii="Arial" w:hAnsi="Arial" w:cs="Arial"/>
          <w:color w:val="000000"/>
          <w:sz w:val="22"/>
          <w:szCs w:val="22"/>
        </w:rPr>
        <w:t xml:space="preserve">general operating </w:t>
      </w:r>
      <w:r w:rsidRPr="00792D33">
        <w:rPr>
          <w:rFonts w:ascii="Arial" w:hAnsi="Arial" w:cs="Arial"/>
          <w:color w:val="000000"/>
          <w:sz w:val="22"/>
          <w:szCs w:val="22"/>
        </w:rPr>
        <w:t>library supplies</w:t>
      </w:r>
      <w:r w:rsidR="00B24DA5">
        <w:rPr>
          <w:rFonts w:ascii="Arial" w:hAnsi="Arial" w:cs="Arial"/>
          <w:color w:val="000000"/>
          <w:sz w:val="22"/>
          <w:szCs w:val="22"/>
        </w:rPr>
        <w:t xml:space="preserve"> or delegates and oversees those duties</w:t>
      </w:r>
      <w:r w:rsidRPr="00792D33">
        <w:rPr>
          <w:rFonts w:ascii="Arial" w:hAnsi="Arial" w:cs="Arial"/>
          <w:color w:val="000000"/>
          <w:sz w:val="22"/>
          <w:szCs w:val="22"/>
        </w:rPr>
        <w:t>.</w:t>
      </w:r>
    </w:p>
    <w:p w:rsidR="00A95A34" w:rsidRPr="00792D33" w:rsidRDefault="00251869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Handles </w:t>
      </w:r>
      <w:r w:rsidR="00A95A34">
        <w:rPr>
          <w:rFonts w:ascii="Arial" w:hAnsi="Arial" w:cs="Arial"/>
          <w:color w:val="000000"/>
          <w:sz w:val="22"/>
          <w:szCs w:val="22"/>
        </w:rPr>
        <w:t>material donations</w:t>
      </w:r>
      <w:r>
        <w:rPr>
          <w:rFonts w:ascii="Arial" w:hAnsi="Arial" w:cs="Arial"/>
          <w:color w:val="000000"/>
          <w:sz w:val="22"/>
          <w:szCs w:val="22"/>
        </w:rPr>
        <w:t xml:space="preserve"> and the Friends of the Library Book Sale Shelf</w:t>
      </w:r>
      <w:r w:rsidR="00A95A34">
        <w:rPr>
          <w:rFonts w:ascii="Arial" w:hAnsi="Arial" w:cs="Arial"/>
          <w:color w:val="000000"/>
          <w:sz w:val="22"/>
          <w:szCs w:val="22"/>
        </w:rPr>
        <w:t>.</w:t>
      </w:r>
    </w:p>
    <w:p w:rsidR="00A95A34" w:rsidRPr="00A95A34" w:rsidRDefault="00A95A34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95A34">
        <w:rPr>
          <w:rFonts w:ascii="Arial" w:hAnsi="Arial" w:cs="Arial"/>
          <w:color w:val="000000"/>
          <w:sz w:val="22"/>
          <w:szCs w:val="22"/>
        </w:rPr>
        <w:t xml:space="preserve">Follows and communicates library </w:t>
      </w:r>
      <w:r w:rsidR="004801B2" w:rsidRPr="00A95A34">
        <w:rPr>
          <w:rFonts w:ascii="Arial" w:hAnsi="Arial" w:cs="Arial"/>
          <w:color w:val="000000"/>
          <w:sz w:val="22"/>
          <w:szCs w:val="22"/>
        </w:rPr>
        <w:t xml:space="preserve">policies and procedures </w:t>
      </w:r>
      <w:r>
        <w:rPr>
          <w:rFonts w:ascii="Arial" w:hAnsi="Arial" w:cs="Arial"/>
          <w:color w:val="000000"/>
          <w:sz w:val="22"/>
          <w:szCs w:val="22"/>
        </w:rPr>
        <w:t>to Circulation Team members.</w:t>
      </w:r>
    </w:p>
    <w:p w:rsidR="000170C0" w:rsidRPr="00A95A34" w:rsidRDefault="004801B2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95A34">
        <w:rPr>
          <w:rFonts w:ascii="Arial" w:hAnsi="Arial" w:cs="Arial"/>
          <w:color w:val="000000"/>
          <w:sz w:val="22"/>
          <w:szCs w:val="22"/>
        </w:rPr>
        <w:t xml:space="preserve">Under the direction of the </w:t>
      </w:r>
      <w:r w:rsidR="000170C0" w:rsidRPr="00A95A34">
        <w:rPr>
          <w:rFonts w:ascii="Arial" w:hAnsi="Arial" w:cs="Arial"/>
          <w:color w:val="000000"/>
          <w:sz w:val="22"/>
          <w:szCs w:val="22"/>
        </w:rPr>
        <w:t>Technical Service</w:t>
      </w:r>
      <w:r w:rsidRPr="00A95A34">
        <w:rPr>
          <w:rFonts w:ascii="Arial" w:hAnsi="Arial" w:cs="Arial"/>
          <w:color w:val="000000"/>
          <w:sz w:val="22"/>
          <w:szCs w:val="22"/>
        </w:rPr>
        <w:t xml:space="preserve"> and Reference Team Leads, performs </w:t>
      </w:r>
      <w:r w:rsidR="000170C0" w:rsidRPr="00A95A34">
        <w:rPr>
          <w:rFonts w:ascii="Arial" w:hAnsi="Arial" w:cs="Arial"/>
          <w:color w:val="000000"/>
          <w:sz w:val="22"/>
          <w:szCs w:val="22"/>
        </w:rPr>
        <w:t>technical service</w:t>
      </w:r>
      <w:r w:rsidRPr="00A95A34">
        <w:rPr>
          <w:rFonts w:ascii="Arial" w:hAnsi="Arial" w:cs="Arial"/>
          <w:color w:val="000000"/>
          <w:sz w:val="22"/>
          <w:szCs w:val="22"/>
        </w:rPr>
        <w:t xml:space="preserve"> and reference desk procedures, such as </w:t>
      </w:r>
      <w:r w:rsidR="000170C0" w:rsidRPr="00A95A34">
        <w:rPr>
          <w:rFonts w:ascii="Arial" w:hAnsi="Arial" w:cs="Arial"/>
          <w:bCs/>
          <w:color w:val="000000"/>
          <w:sz w:val="22"/>
          <w:szCs w:val="22"/>
        </w:rPr>
        <w:t>copy cataloging, linking items to the ILS database,</w:t>
      </w:r>
      <w:r w:rsidR="00B24DA5">
        <w:rPr>
          <w:rFonts w:ascii="Arial" w:hAnsi="Arial" w:cs="Arial"/>
          <w:bCs/>
          <w:color w:val="000000"/>
          <w:sz w:val="22"/>
          <w:szCs w:val="22"/>
        </w:rPr>
        <w:t xml:space="preserve"> deleting records,</w:t>
      </w:r>
      <w:r w:rsidR="000170C0" w:rsidRPr="00A95A3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95A34">
        <w:rPr>
          <w:rFonts w:ascii="Arial" w:hAnsi="Arial" w:cs="Arial"/>
          <w:color w:val="000000"/>
          <w:sz w:val="22"/>
          <w:szCs w:val="22"/>
        </w:rPr>
        <w:t xml:space="preserve">answering reference and reader’s advisory questions, etc. </w:t>
      </w:r>
    </w:p>
    <w:p w:rsidR="004801B2" w:rsidRPr="000170C0" w:rsidRDefault="004801B2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170C0">
        <w:rPr>
          <w:rFonts w:ascii="Arial" w:hAnsi="Arial" w:cs="Arial"/>
          <w:color w:val="000000"/>
          <w:sz w:val="22"/>
          <w:szCs w:val="22"/>
        </w:rPr>
        <w:t xml:space="preserve">Empties </w:t>
      </w:r>
      <w:proofErr w:type="spellStart"/>
      <w:r w:rsidRPr="000170C0">
        <w:rPr>
          <w:rFonts w:ascii="Arial" w:hAnsi="Arial" w:cs="Arial"/>
          <w:color w:val="000000"/>
          <w:sz w:val="22"/>
          <w:szCs w:val="22"/>
        </w:rPr>
        <w:t>bookdrop</w:t>
      </w:r>
      <w:proofErr w:type="spellEnd"/>
      <w:r w:rsidRPr="000170C0">
        <w:rPr>
          <w:rFonts w:ascii="Arial" w:hAnsi="Arial" w:cs="Arial"/>
          <w:color w:val="000000"/>
          <w:sz w:val="22"/>
          <w:szCs w:val="22"/>
        </w:rPr>
        <w:t xml:space="preserve"> and checks returned items in at the proper place for checking i</w:t>
      </w:r>
      <w:r w:rsidRPr="000170C0">
        <w:rPr>
          <w:rFonts w:ascii="Arial" w:hAnsi="Arial" w:cs="Arial"/>
          <w:bCs/>
          <w:color w:val="000000"/>
          <w:sz w:val="22"/>
          <w:szCs w:val="22"/>
        </w:rPr>
        <w:t>n.</w:t>
      </w:r>
    </w:p>
    <w:p w:rsidR="004801B2" w:rsidRPr="00792D33" w:rsidRDefault="004801B2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92D33">
        <w:rPr>
          <w:rFonts w:ascii="Arial" w:hAnsi="Arial" w:cs="Arial"/>
          <w:color w:val="000000"/>
          <w:sz w:val="22"/>
          <w:szCs w:val="22"/>
        </w:rPr>
        <w:t>Performs light housekeeping.</w:t>
      </w:r>
    </w:p>
    <w:p w:rsidR="004801B2" w:rsidRPr="00792D33" w:rsidRDefault="004801B2" w:rsidP="004801B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92D33">
        <w:rPr>
          <w:rFonts w:ascii="Arial" w:hAnsi="Arial" w:cs="Arial"/>
          <w:color w:val="000000"/>
          <w:sz w:val="22"/>
          <w:szCs w:val="22"/>
        </w:rPr>
        <w:t>Performs other duties as assigned.</w:t>
      </w:r>
    </w:p>
    <w:p w:rsidR="004801B2" w:rsidRPr="00DE4A9E" w:rsidRDefault="004801B2" w:rsidP="004801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801B2" w:rsidRPr="00DE2D10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Technical</w:t>
      </w:r>
      <w:r w:rsidRPr="00DE2D10">
        <w:rPr>
          <w:rFonts w:ascii="Arial" w:hAnsi="Arial" w:cs="Arial"/>
          <w:b/>
          <w:bCs/>
          <w:color w:val="000000"/>
          <w:sz w:val="22"/>
          <w:szCs w:val="22"/>
        </w:rPr>
        <w:t xml:space="preserve"> Abilities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Competencies</w:t>
      </w:r>
    </w:p>
    <w:p w:rsidR="00171000" w:rsidRPr="00171000" w:rsidRDefault="00171000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Ability to use personnel management techniques effectively including coaching, constructive conflict, reinforcement, and acknowledgment.  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Knowledge of library methods, policies, and procedures and the ability to apply them to library operations. Knowledge of the Dewey Decimal System,</w:t>
      </w:r>
      <w:r w:rsidRPr="00DE2D10">
        <w:rPr>
          <w:rFonts w:ascii="Arial" w:hAnsi="Arial" w:cs="Arial"/>
          <w:bCs/>
          <w:color w:val="000000"/>
          <w:sz w:val="22"/>
          <w:szCs w:val="22"/>
        </w:rPr>
        <w:t xml:space="preserve"> Library of Congress Subject Headings, and other standardized library classification and organization systems. </w:t>
      </w:r>
    </w:p>
    <w:p w:rsidR="004801B2" w:rsidRPr="00755A6C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 xml:space="preserve">Ability to direct the work of </w:t>
      </w:r>
      <w:r w:rsidR="00171000">
        <w:rPr>
          <w:rFonts w:ascii="Arial" w:hAnsi="Arial" w:cs="Arial"/>
          <w:color w:val="000000"/>
          <w:sz w:val="22"/>
          <w:szCs w:val="22"/>
        </w:rPr>
        <w:t>team members</w:t>
      </w:r>
      <w:r w:rsidRPr="00DE2D10">
        <w:rPr>
          <w:rFonts w:ascii="Arial" w:hAnsi="Arial" w:cs="Arial"/>
          <w:color w:val="000000"/>
          <w:sz w:val="22"/>
          <w:szCs w:val="22"/>
        </w:rPr>
        <w:t>.</w:t>
      </w:r>
    </w:p>
    <w:p w:rsidR="004801B2" w:rsidRPr="001C677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Ability to think creatively and make thoughtful decisions</w:t>
      </w:r>
      <w:r w:rsidR="00171000">
        <w:rPr>
          <w:rFonts w:ascii="Arial" w:hAnsi="Arial" w:cs="Arial"/>
          <w:color w:val="000000"/>
          <w:sz w:val="22"/>
          <w:szCs w:val="22"/>
        </w:rPr>
        <w:t xml:space="preserve"> using policies and procedures as guides to solve unique problems</w:t>
      </w:r>
      <w:r w:rsidR="001C6770">
        <w:rPr>
          <w:rFonts w:ascii="Arial" w:hAnsi="Arial" w:cs="Arial"/>
          <w:color w:val="000000"/>
          <w:sz w:val="22"/>
          <w:szCs w:val="22"/>
        </w:rPr>
        <w:t xml:space="preserve"> within library operations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C6770" w:rsidRDefault="001C6770" w:rsidP="001C677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identify areas for improved service and recommend changes.</w:t>
      </w:r>
    </w:p>
    <w:p w:rsidR="001C6770" w:rsidRPr="001C6770" w:rsidRDefault="001C6770" w:rsidP="001C677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87B97">
        <w:rPr>
          <w:rFonts w:ascii="Arial" w:hAnsi="Arial" w:cs="Arial"/>
          <w:color w:val="000000"/>
          <w:sz w:val="22"/>
          <w:szCs w:val="22"/>
        </w:rPr>
        <w:t xml:space="preserve">Ability to give input into decisions and support decisions once made, even if they are not </w:t>
      </w:r>
      <w:r w:rsidR="000942A8">
        <w:rPr>
          <w:rFonts w:ascii="Arial" w:hAnsi="Arial" w:cs="Arial"/>
          <w:color w:val="000000"/>
          <w:sz w:val="22"/>
          <w:szCs w:val="22"/>
        </w:rPr>
        <w:t>his/her</w:t>
      </w:r>
      <w:r w:rsidRPr="00787B97">
        <w:rPr>
          <w:rFonts w:ascii="Arial" w:hAnsi="Arial" w:cs="Arial"/>
          <w:color w:val="000000"/>
          <w:sz w:val="22"/>
          <w:szCs w:val="22"/>
        </w:rPr>
        <w:t xml:space="preserve"> ideas.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Ability to effectively present information and respond to questions from patrons</w:t>
      </w:r>
      <w:r>
        <w:rPr>
          <w:rFonts w:ascii="Arial" w:hAnsi="Arial" w:cs="Arial"/>
          <w:color w:val="000000"/>
          <w:sz w:val="22"/>
          <w:szCs w:val="22"/>
        </w:rPr>
        <w:t xml:space="preserve"> and staff</w:t>
      </w:r>
      <w:r w:rsidRPr="00DE2D10">
        <w:rPr>
          <w:rFonts w:ascii="Arial" w:hAnsi="Arial" w:cs="Arial"/>
          <w:color w:val="000000"/>
          <w:sz w:val="22"/>
          <w:szCs w:val="22"/>
        </w:rPr>
        <w:t>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Ability to maintain confidentiality of library patron information.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Ability to follow detailed instructions.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Ability to maintain a regular work schedule.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Ability to gather statistics, analyze information and write reports.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Ability to operate library specific and typical office machines and equipment properly, including book processing equipment.</w:t>
      </w:r>
    </w:p>
    <w:p w:rsidR="004801B2" w:rsidRPr="002E7B37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Ability to use computer software and manage computerized files, including knowledge of databases and search methods.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conduct reference and reader’s advisory interviews.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Ability to work independently, organize and prioritize work, pay attention to details, respond to varied/changing work demands and make decisions as required.</w:t>
      </w:r>
    </w:p>
    <w:p w:rsidR="004801B2" w:rsidRPr="00755A6C" w:rsidRDefault="00171000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Possess outstanding</w:t>
      </w:r>
      <w:r w:rsidR="004801B2" w:rsidRPr="00DE2D10">
        <w:rPr>
          <w:rFonts w:ascii="Arial" w:hAnsi="Arial" w:cs="Arial"/>
          <w:color w:val="000000"/>
          <w:sz w:val="22"/>
          <w:szCs w:val="22"/>
        </w:rPr>
        <w:t xml:space="preserve"> interpersonal skills and the ability to maintain and foster cooperative and courteous working relationship</w:t>
      </w:r>
      <w:r w:rsidR="000942A8">
        <w:rPr>
          <w:rFonts w:ascii="Arial" w:hAnsi="Arial" w:cs="Arial"/>
          <w:color w:val="000000"/>
          <w:sz w:val="22"/>
          <w:szCs w:val="22"/>
        </w:rPr>
        <w:t>s</w:t>
      </w:r>
      <w:r w:rsidR="004801B2" w:rsidRPr="00DE2D10">
        <w:rPr>
          <w:rFonts w:ascii="Arial" w:hAnsi="Arial" w:cs="Arial"/>
          <w:color w:val="000000"/>
          <w:sz w:val="22"/>
          <w:szCs w:val="22"/>
        </w:rPr>
        <w:t xml:space="preserve"> with the public, peers and supervisors.</w:t>
      </w:r>
    </w:p>
    <w:p w:rsidR="004801B2" w:rsidRPr="00755A6C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manage people, plan ahead to establish and maintain schedules that fit library needs, give effective direction to subordinates, peers, and superiors.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work in teams and take direction from peers and superiors, and consider, assimilate, and utilize input from subordinates and other teams.</w:t>
      </w:r>
    </w:p>
    <w:p w:rsidR="004801B2" w:rsidRPr="00371FA9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Keyboarding and filing ability.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drive a car to get to occasional meetings outside the library.</w:t>
      </w:r>
    </w:p>
    <w:p w:rsidR="004801B2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Willingness to maintain skills in above-mentioned areas through active participation in appropriate continuing education activities and opportunities.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CaslonPro-Regular" w:hAnsi="ACaslonPro-Regular" w:cs="ACaslonPro-Regular"/>
          <w:color w:val="000000"/>
          <w:sz w:val="22"/>
          <w:szCs w:val="22"/>
        </w:rPr>
        <w:t>Professional use of English grammar and spelling.</w:t>
      </w:r>
    </w:p>
    <w:p w:rsidR="004801B2" w:rsidRPr="00DE2D10" w:rsidRDefault="004801B2" w:rsidP="004801B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E2D10">
        <w:rPr>
          <w:rFonts w:ascii="Arial" w:hAnsi="Arial" w:cs="Arial"/>
          <w:color w:val="000000"/>
          <w:sz w:val="22"/>
          <w:szCs w:val="22"/>
        </w:rPr>
        <w:t>Spanish language knowledge is a plus.</w:t>
      </w:r>
    </w:p>
    <w:p w:rsidR="004801B2" w:rsidRPr="0078054A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801B2" w:rsidRPr="00D920C6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920C6">
        <w:rPr>
          <w:rFonts w:ascii="Arial" w:hAnsi="Arial" w:cs="Arial"/>
          <w:b/>
          <w:bCs/>
          <w:color w:val="000000"/>
          <w:sz w:val="22"/>
          <w:szCs w:val="22"/>
        </w:rPr>
        <w:t>Physical Demands of the Position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20C6">
        <w:rPr>
          <w:rFonts w:ascii="Arial" w:hAnsi="Arial" w:cs="Arial"/>
          <w:color w:val="000000"/>
          <w:sz w:val="22"/>
          <w:szCs w:val="22"/>
        </w:rPr>
        <w:t>Bending/twisting and reaching.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20C6">
        <w:rPr>
          <w:rFonts w:ascii="Arial" w:hAnsi="Arial" w:cs="Arial"/>
          <w:color w:val="000000"/>
          <w:sz w:val="22"/>
          <w:szCs w:val="22"/>
        </w:rPr>
        <w:t>Fingering: keyboarding, writing, filing, sorting, shelving and processing.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20C6">
        <w:rPr>
          <w:rFonts w:ascii="Arial" w:hAnsi="Arial" w:cs="Arial"/>
          <w:color w:val="000000"/>
          <w:sz w:val="22"/>
          <w:szCs w:val="22"/>
        </w:rPr>
        <w:t>Handling: processing, picking up and shelving books.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20C6">
        <w:rPr>
          <w:rFonts w:ascii="Arial" w:hAnsi="Arial" w:cs="Arial"/>
          <w:color w:val="000000"/>
          <w:sz w:val="22"/>
          <w:szCs w:val="22"/>
        </w:rPr>
        <w:t>Lifting and carrying: 50 pounds or less.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20C6">
        <w:rPr>
          <w:rFonts w:ascii="Arial" w:hAnsi="Arial" w:cs="Arial"/>
          <w:color w:val="000000"/>
          <w:sz w:val="22"/>
          <w:szCs w:val="22"/>
        </w:rPr>
        <w:t>Pushing and pulling: objects weighing 300-400 pounds on wheels.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Frequent s</w:t>
      </w:r>
      <w:r w:rsidRPr="00D920C6">
        <w:rPr>
          <w:rFonts w:ascii="Arial" w:hAnsi="Arial" w:cs="Arial"/>
          <w:color w:val="000000"/>
          <w:sz w:val="22"/>
          <w:szCs w:val="22"/>
        </w:rPr>
        <w:t>itting, standing, walking, stooping, kneeling</w:t>
      </w:r>
      <w:r>
        <w:rPr>
          <w:rFonts w:ascii="Arial" w:hAnsi="Arial" w:cs="Arial"/>
          <w:color w:val="000000"/>
          <w:sz w:val="22"/>
          <w:szCs w:val="22"/>
        </w:rPr>
        <w:t>, bending,</w:t>
      </w:r>
      <w:r w:rsidRPr="00D920C6">
        <w:rPr>
          <w:rFonts w:ascii="Arial" w:hAnsi="Arial" w:cs="Arial"/>
          <w:color w:val="000000"/>
          <w:sz w:val="22"/>
          <w:szCs w:val="22"/>
        </w:rPr>
        <w:t xml:space="preserve"> and crouching.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20C6">
        <w:rPr>
          <w:rFonts w:ascii="Arial" w:hAnsi="Arial" w:cs="Arial"/>
          <w:color w:val="000000"/>
          <w:sz w:val="22"/>
          <w:szCs w:val="22"/>
        </w:rPr>
        <w:t xml:space="preserve">Reaching down to the ground and up to 80 inches in height with the aid of a footstool.  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20C6">
        <w:rPr>
          <w:rFonts w:ascii="Arial" w:hAnsi="Arial" w:cs="Arial"/>
          <w:color w:val="000000"/>
          <w:sz w:val="22"/>
          <w:szCs w:val="22"/>
        </w:rPr>
        <w:t xml:space="preserve">Near vision:  </w:t>
      </w:r>
      <w:smartTag w:uri="urn:schemas-microsoft-com:office:smarttags" w:element="City">
        <w:smartTag w:uri="urn:schemas-microsoft-com:office:smarttags" w:element="place">
          <w:r w:rsidRPr="00D920C6">
            <w:rPr>
              <w:rFonts w:ascii="Arial" w:hAnsi="Arial" w:cs="Arial"/>
              <w:color w:val="000000"/>
              <w:sz w:val="22"/>
              <w:szCs w:val="22"/>
            </w:rPr>
            <w:t>Reading</w:t>
          </w:r>
        </w:smartTag>
      </w:smartTag>
      <w:r w:rsidRPr="00D920C6">
        <w:rPr>
          <w:rFonts w:ascii="Arial" w:hAnsi="Arial" w:cs="Arial"/>
          <w:color w:val="000000"/>
          <w:sz w:val="22"/>
          <w:szCs w:val="22"/>
        </w:rPr>
        <w:t xml:space="preserve"> faded type, font size 12 or smaller on item labels, regular reading off computer monitors.</w:t>
      </w:r>
    </w:p>
    <w:p w:rsidR="004801B2" w:rsidRPr="00D920C6" w:rsidRDefault="000942A8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Far vision: o</w:t>
      </w:r>
      <w:r w:rsidR="004801B2" w:rsidRPr="00D920C6">
        <w:rPr>
          <w:rFonts w:ascii="Arial" w:hAnsi="Arial" w:cs="Arial"/>
          <w:color w:val="000000"/>
          <w:sz w:val="22"/>
          <w:szCs w:val="22"/>
        </w:rPr>
        <w:t>bserving patrons in need of assistance from a distance of 20 feet or further.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20C6">
        <w:rPr>
          <w:rFonts w:ascii="Arial" w:hAnsi="Arial" w:cs="Arial"/>
          <w:color w:val="000000"/>
          <w:sz w:val="22"/>
          <w:szCs w:val="22"/>
        </w:rPr>
        <w:t>Talking and Hearing:  Use of telephone.</w:t>
      </w:r>
    </w:p>
    <w:p w:rsidR="004801B2" w:rsidRPr="00D920C6" w:rsidRDefault="004801B2" w:rsidP="004801B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20C6">
        <w:rPr>
          <w:rFonts w:ascii="Arial" w:hAnsi="Arial" w:cs="Arial"/>
          <w:color w:val="000000"/>
          <w:sz w:val="22"/>
          <w:szCs w:val="22"/>
        </w:rPr>
        <w:t>Occasional travel to meetings outside the library.</w:t>
      </w:r>
    </w:p>
    <w:p w:rsidR="004801B2" w:rsidRPr="0078054A" w:rsidRDefault="004801B2" w:rsidP="004801B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4801B2" w:rsidRPr="0056208A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6208A">
        <w:rPr>
          <w:rFonts w:ascii="Arial" w:hAnsi="Arial" w:cs="Arial"/>
          <w:b/>
          <w:bCs/>
          <w:color w:val="000000"/>
          <w:sz w:val="22"/>
          <w:szCs w:val="22"/>
        </w:rPr>
        <w:t>Mental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Interpersonal</w:t>
      </w:r>
      <w:r w:rsidRPr="005620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Requirements and Comp</w:t>
      </w:r>
      <w:r w:rsidR="002D4555"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tencies </w:t>
      </w:r>
    </w:p>
    <w:p w:rsidR="004801B2" w:rsidRPr="00CF20E3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color w:val="000000"/>
          <w:sz w:val="22"/>
          <w:szCs w:val="22"/>
        </w:rPr>
        <w:t>Ability to apply technical knowledge.</w:t>
      </w:r>
    </w:p>
    <w:p w:rsidR="004801B2" w:rsidRPr="00CF20E3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sz w:val="22"/>
          <w:szCs w:val="22"/>
        </w:rPr>
        <w:t>Ability to comprehend and follow verbal and written instructions from supervisors.</w:t>
      </w:r>
    </w:p>
    <w:p w:rsidR="004801B2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color w:val="000000"/>
          <w:sz w:val="22"/>
          <w:szCs w:val="22"/>
        </w:rPr>
        <w:t>Ability to deal with abstract and concrete variables.</w:t>
      </w:r>
    </w:p>
    <w:p w:rsidR="00171000" w:rsidRPr="00C45FAF" w:rsidRDefault="00171000" w:rsidP="00C45FA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understand abstract relationships and logic patterns.</w:t>
      </w:r>
    </w:p>
    <w:p w:rsidR="004801B2" w:rsidRPr="00CF20E3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color w:val="000000"/>
          <w:sz w:val="22"/>
          <w:szCs w:val="22"/>
        </w:rPr>
        <w:t>Ability to interpret technical regulations and instructions.</w:t>
      </w:r>
    </w:p>
    <w:p w:rsidR="004801B2" w:rsidRPr="00CF20E3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color w:val="000000"/>
          <w:sz w:val="22"/>
          <w:szCs w:val="22"/>
        </w:rPr>
        <w:t>Analytical Skills: identify problems and opportunities; review possible alternative courses of action before selecting one; utilize information resources available when making decisions.</w:t>
      </w:r>
    </w:p>
    <w:p w:rsidR="004801B2" w:rsidRPr="00CF20E3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color w:val="000000"/>
          <w:sz w:val="22"/>
          <w:szCs w:val="22"/>
        </w:rPr>
        <w:t>Communication Skills: effectively communicate ideas and information both in written and verbal form.</w:t>
      </w:r>
    </w:p>
    <w:p w:rsidR="004801B2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color w:val="000000"/>
          <w:sz w:val="22"/>
          <w:szCs w:val="22"/>
        </w:rPr>
        <w:lastRenderedPageBreak/>
        <w:t>Mathematical Ability: calculate basic arithmetic problems (addition, subtraction, multiplication, division) without the aid of the calculator.  Compose and understand spreadsheets with formulae to analyze statistical data and library budgets.</w:t>
      </w:r>
    </w:p>
    <w:p w:rsidR="00D234E1" w:rsidRPr="00D234E1" w:rsidRDefault="00D234E1" w:rsidP="00D234E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208A">
        <w:rPr>
          <w:rFonts w:ascii="Arial" w:hAnsi="Arial" w:cs="Arial"/>
          <w:color w:val="000000"/>
          <w:sz w:val="22"/>
          <w:szCs w:val="22"/>
        </w:rPr>
        <w:t xml:space="preserve">Reading Ability: effectively read and understand </w:t>
      </w:r>
      <w:r>
        <w:rPr>
          <w:rFonts w:ascii="Arial" w:hAnsi="Arial" w:cs="Arial"/>
          <w:color w:val="000000"/>
          <w:sz w:val="22"/>
          <w:szCs w:val="22"/>
        </w:rPr>
        <w:t xml:space="preserve">English language </w:t>
      </w:r>
      <w:r w:rsidRPr="0056208A">
        <w:rPr>
          <w:rFonts w:ascii="Arial" w:hAnsi="Arial" w:cs="Arial"/>
          <w:color w:val="000000"/>
          <w:sz w:val="22"/>
          <w:szCs w:val="22"/>
        </w:rPr>
        <w:t>information contained in emails, memoranda, reports, bulletins, etc.</w:t>
      </w:r>
    </w:p>
    <w:p w:rsidR="004801B2" w:rsidRPr="00CF20E3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color w:val="000000"/>
          <w:sz w:val="22"/>
          <w:szCs w:val="22"/>
        </w:rPr>
        <w:t>Planning and Organization Skills: develop long-range plans to solve complex problems or take advantage of opportunities; establish systematic methods of</w:t>
      </w:r>
      <w:r w:rsidR="00D234E1">
        <w:rPr>
          <w:rFonts w:ascii="Arial" w:hAnsi="Arial" w:cs="Arial"/>
          <w:color w:val="000000"/>
          <w:sz w:val="22"/>
          <w:szCs w:val="22"/>
        </w:rPr>
        <w:t xml:space="preserve"> measuring </w:t>
      </w:r>
      <w:proofErr w:type="gramStart"/>
      <w:r w:rsidR="00D234E1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CF20E3">
        <w:rPr>
          <w:rFonts w:ascii="Arial" w:hAnsi="Arial" w:cs="Arial"/>
          <w:color w:val="000000"/>
          <w:sz w:val="22"/>
          <w:szCs w:val="22"/>
        </w:rPr>
        <w:t xml:space="preserve"> accomplishing</w:t>
      </w:r>
      <w:proofErr w:type="gramEnd"/>
      <w:r w:rsidRPr="00CF20E3">
        <w:rPr>
          <w:rFonts w:ascii="Arial" w:hAnsi="Arial" w:cs="Arial"/>
          <w:color w:val="000000"/>
          <w:sz w:val="22"/>
          <w:szCs w:val="22"/>
        </w:rPr>
        <w:t xml:space="preserve"> goals.</w:t>
      </w:r>
    </w:p>
    <w:p w:rsidR="004801B2" w:rsidRPr="00C45FAF" w:rsidRDefault="004801B2" w:rsidP="00C45FA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color w:val="000000"/>
          <w:sz w:val="22"/>
          <w:szCs w:val="22"/>
        </w:rPr>
        <w:t>Problem-solving Skills: develop feasible, realistic solutions to problems; recommend actions designed to prevent problems from occurring; and refer problems to the library director when necessary.</w:t>
      </w:r>
    </w:p>
    <w:p w:rsidR="004801B2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208A">
        <w:rPr>
          <w:rFonts w:ascii="Arial" w:hAnsi="Arial" w:cs="Arial"/>
          <w:color w:val="000000"/>
          <w:sz w:val="22"/>
          <w:szCs w:val="22"/>
        </w:rPr>
        <w:t>Time Management: set priorities in order to meet assignment deadlines.</w:t>
      </w:r>
    </w:p>
    <w:p w:rsidR="004801B2" w:rsidRPr="0056208A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208A">
        <w:rPr>
          <w:rFonts w:ascii="Arial" w:hAnsi="Arial" w:cs="Arial"/>
          <w:color w:val="000000"/>
          <w:sz w:val="22"/>
          <w:szCs w:val="22"/>
        </w:rPr>
        <w:t>Ability to comprehend and follow instructions: effectively follow instructions from supervisor, verbally and in written form.</w:t>
      </w:r>
    </w:p>
    <w:p w:rsidR="004801B2" w:rsidRPr="0056208A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208A">
        <w:rPr>
          <w:rFonts w:ascii="Arial" w:hAnsi="Arial" w:cs="Arial"/>
          <w:color w:val="000000"/>
          <w:sz w:val="22"/>
          <w:szCs w:val="22"/>
        </w:rPr>
        <w:t>Ability to deal with abstract and concrete variables</w:t>
      </w:r>
      <w:r w:rsidR="00C45FAF">
        <w:rPr>
          <w:rFonts w:ascii="Arial" w:hAnsi="Arial" w:cs="Arial"/>
          <w:color w:val="000000"/>
          <w:sz w:val="22"/>
          <w:szCs w:val="22"/>
        </w:rPr>
        <w:t xml:space="preserve"> and follow abstract logic patterns</w:t>
      </w:r>
      <w:r w:rsidRPr="0056208A">
        <w:rPr>
          <w:rFonts w:ascii="Arial" w:hAnsi="Arial" w:cs="Arial"/>
          <w:color w:val="000000"/>
          <w:sz w:val="22"/>
          <w:szCs w:val="22"/>
        </w:rPr>
        <w:t>.</w:t>
      </w:r>
    </w:p>
    <w:p w:rsidR="004801B2" w:rsidRPr="0056208A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208A">
        <w:rPr>
          <w:rFonts w:ascii="Arial" w:hAnsi="Arial" w:cs="Arial"/>
          <w:color w:val="000000"/>
          <w:sz w:val="22"/>
          <w:szCs w:val="22"/>
        </w:rPr>
        <w:t>Ability to interpret technical regulations, procedures, and instructions.</w:t>
      </w:r>
    </w:p>
    <w:p w:rsidR="004801B2" w:rsidRPr="0056208A" w:rsidRDefault="004801B2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208A">
        <w:rPr>
          <w:rFonts w:ascii="Arial" w:hAnsi="Arial" w:cs="Arial"/>
          <w:color w:val="000000"/>
          <w:sz w:val="22"/>
          <w:szCs w:val="22"/>
        </w:rPr>
        <w:t>Ability to work effectively in a constantly changing environment.</w:t>
      </w:r>
    </w:p>
    <w:p w:rsidR="004801B2" w:rsidRPr="0056208A" w:rsidRDefault="00C45FAF" w:rsidP="004801B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deal with s</w:t>
      </w:r>
      <w:r w:rsidR="004801B2" w:rsidRPr="0056208A">
        <w:rPr>
          <w:rFonts w:ascii="Arial" w:hAnsi="Arial" w:cs="Arial"/>
          <w:color w:val="000000"/>
          <w:sz w:val="22"/>
          <w:szCs w:val="22"/>
        </w:rPr>
        <w:t>tress from working with the public</w:t>
      </w:r>
      <w:r>
        <w:rPr>
          <w:rFonts w:ascii="Arial" w:hAnsi="Arial" w:cs="Arial"/>
          <w:color w:val="000000"/>
          <w:sz w:val="22"/>
          <w:szCs w:val="22"/>
        </w:rPr>
        <w:t xml:space="preserve"> and managing staff</w:t>
      </w:r>
      <w:r w:rsidR="004801B2" w:rsidRPr="0056208A">
        <w:rPr>
          <w:rFonts w:ascii="Arial" w:hAnsi="Arial" w:cs="Arial"/>
          <w:color w:val="000000"/>
          <w:sz w:val="22"/>
          <w:szCs w:val="22"/>
        </w:rPr>
        <w:t xml:space="preserve"> under deadlines.</w:t>
      </w:r>
    </w:p>
    <w:p w:rsidR="004801B2" w:rsidRDefault="004801B2" w:rsidP="00937A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801B2" w:rsidRPr="0056208A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6208A">
        <w:rPr>
          <w:rFonts w:ascii="Arial" w:hAnsi="Arial" w:cs="Arial"/>
          <w:b/>
          <w:bCs/>
          <w:color w:val="000000"/>
          <w:sz w:val="22"/>
          <w:szCs w:val="22"/>
        </w:rPr>
        <w:t>Environmental/Working Conditions</w:t>
      </w:r>
    </w:p>
    <w:p w:rsidR="004801B2" w:rsidRPr="0056208A" w:rsidRDefault="004801B2" w:rsidP="004801B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6208A">
        <w:rPr>
          <w:rFonts w:ascii="Arial" w:hAnsi="Arial" w:cs="Arial"/>
          <w:color w:val="000000"/>
          <w:sz w:val="22"/>
          <w:szCs w:val="22"/>
        </w:rPr>
        <w:t>Daytime, evening, and weekend hours.</w:t>
      </w:r>
    </w:p>
    <w:p w:rsidR="004801B2" w:rsidRPr="0056208A" w:rsidRDefault="004801B2" w:rsidP="004801B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6208A">
        <w:rPr>
          <w:rFonts w:ascii="Arial" w:hAnsi="Arial" w:cs="Arial"/>
          <w:color w:val="000000"/>
          <w:sz w:val="22"/>
          <w:szCs w:val="22"/>
        </w:rPr>
        <w:t>Inside work environment.</w:t>
      </w:r>
    </w:p>
    <w:p w:rsidR="004801B2" w:rsidRPr="0078054A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801B2" w:rsidRPr="0056208A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6208A">
        <w:rPr>
          <w:rFonts w:ascii="Arial" w:hAnsi="Arial" w:cs="Arial"/>
          <w:b/>
          <w:bCs/>
          <w:color w:val="000000"/>
          <w:sz w:val="22"/>
          <w:szCs w:val="22"/>
        </w:rPr>
        <w:t>Equipment Used</w:t>
      </w:r>
    </w:p>
    <w:p w:rsidR="000D5C1C" w:rsidRPr="0056208A" w:rsidRDefault="004801B2" w:rsidP="000D5C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20E3">
        <w:rPr>
          <w:rFonts w:ascii="Arial" w:hAnsi="Arial" w:cs="Arial"/>
          <w:color w:val="000000"/>
          <w:sz w:val="22"/>
          <w:szCs w:val="22"/>
        </w:rPr>
        <w:t>Computer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F20E3">
        <w:rPr>
          <w:rFonts w:ascii="Arial" w:hAnsi="Arial" w:cs="Arial"/>
          <w:color w:val="000000"/>
          <w:sz w:val="22"/>
          <w:szCs w:val="22"/>
        </w:rPr>
        <w:t xml:space="preserve">, Microsoft Office software, </w:t>
      </w:r>
      <w:r>
        <w:rPr>
          <w:rFonts w:ascii="Arial" w:hAnsi="Arial" w:cs="Arial"/>
          <w:color w:val="000000"/>
          <w:sz w:val="22"/>
          <w:szCs w:val="22"/>
        </w:rPr>
        <w:t xml:space="preserve">databases, </w:t>
      </w:r>
      <w:r w:rsidRPr="00CF20E3">
        <w:rPr>
          <w:rFonts w:ascii="Arial" w:hAnsi="Arial" w:cs="Arial"/>
          <w:color w:val="000000"/>
          <w:sz w:val="22"/>
          <w:szCs w:val="22"/>
        </w:rPr>
        <w:t>audiovisual equipment, book t</w:t>
      </w:r>
      <w:r w:rsidR="000942A8">
        <w:rPr>
          <w:rFonts w:ascii="Arial" w:hAnsi="Arial" w:cs="Arial"/>
          <w:color w:val="000000"/>
          <w:sz w:val="22"/>
          <w:szCs w:val="22"/>
        </w:rPr>
        <w:t>ruck, calculator, camera, cash box</w:t>
      </w:r>
      <w:r w:rsidRPr="00CF20E3">
        <w:rPr>
          <w:rFonts w:ascii="Arial" w:hAnsi="Arial" w:cs="Arial"/>
          <w:color w:val="000000"/>
          <w:sz w:val="22"/>
          <w:szCs w:val="22"/>
        </w:rPr>
        <w:t xml:space="preserve">, mp3 players, </w:t>
      </w:r>
      <w:proofErr w:type="spellStart"/>
      <w:r w:rsidRPr="00CF20E3">
        <w:rPr>
          <w:rFonts w:ascii="Arial" w:hAnsi="Arial" w:cs="Arial"/>
          <w:color w:val="000000"/>
          <w:sz w:val="22"/>
          <w:szCs w:val="22"/>
        </w:rPr>
        <w:t>iPads</w:t>
      </w:r>
      <w:proofErr w:type="spellEnd"/>
      <w:r w:rsidRPr="00CF20E3">
        <w:rPr>
          <w:rFonts w:ascii="Arial" w:hAnsi="Arial" w:cs="Arial"/>
          <w:color w:val="000000"/>
          <w:sz w:val="22"/>
          <w:szCs w:val="22"/>
        </w:rPr>
        <w:t xml:space="preserve">, iPods, e-book readers, copy machine, </w:t>
      </w:r>
      <w:r>
        <w:rPr>
          <w:rFonts w:ascii="Arial" w:hAnsi="Arial" w:cs="Arial"/>
          <w:color w:val="000000"/>
          <w:sz w:val="22"/>
          <w:szCs w:val="22"/>
        </w:rPr>
        <w:t xml:space="preserve">scanner, </w:t>
      </w:r>
      <w:r w:rsidR="000D5C1C">
        <w:rPr>
          <w:rFonts w:ascii="Arial" w:hAnsi="Arial" w:cs="Arial"/>
          <w:color w:val="000000"/>
          <w:sz w:val="22"/>
          <w:szCs w:val="22"/>
        </w:rPr>
        <w:t xml:space="preserve">barcode label maker, </w:t>
      </w:r>
      <w:r w:rsidRPr="00CF20E3">
        <w:rPr>
          <w:rFonts w:ascii="Arial" w:hAnsi="Arial" w:cs="Arial"/>
          <w:color w:val="000000"/>
          <w:sz w:val="22"/>
          <w:szCs w:val="22"/>
        </w:rPr>
        <w:t xml:space="preserve">fax machine, library automation system, microfilm/fiche reader/printer, </w:t>
      </w:r>
      <w:r>
        <w:rPr>
          <w:rFonts w:ascii="Arial" w:hAnsi="Arial" w:cs="Arial"/>
          <w:color w:val="000000"/>
          <w:sz w:val="22"/>
          <w:szCs w:val="22"/>
        </w:rPr>
        <w:t>telephone</w:t>
      </w:r>
      <w:r w:rsidR="000D5C1C">
        <w:rPr>
          <w:rFonts w:ascii="Arial" w:hAnsi="Arial" w:cs="Arial"/>
          <w:color w:val="000000"/>
          <w:sz w:val="22"/>
          <w:szCs w:val="22"/>
        </w:rPr>
        <w:t>, microfilm/fiche reader/printer.</w:t>
      </w:r>
    </w:p>
    <w:p w:rsidR="004801B2" w:rsidRPr="0078054A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801B2" w:rsidRPr="0043090F" w:rsidRDefault="004801B2" w:rsidP="004801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3090F">
        <w:rPr>
          <w:rFonts w:ascii="Arial" w:hAnsi="Arial" w:cs="Arial"/>
          <w:b/>
          <w:bCs/>
          <w:color w:val="000000"/>
          <w:sz w:val="22"/>
          <w:szCs w:val="22"/>
        </w:rPr>
        <w:t>Education and Experience</w:t>
      </w:r>
    </w:p>
    <w:p w:rsidR="004801B2" w:rsidRDefault="004801B2" w:rsidP="004801B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090F">
        <w:rPr>
          <w:rFonts w:ascii="Arial" w:hAnsi="Arial" w:cs="Arial"/>
          <w:color w:val="000000"/>
          <w:sz w:val="22"/>
          <w:szCs w:val="22"/>
        </w:rPr>
        <w:t>At least a Bachelor’s degree from an accredited college or university</w:t>
      </w:r>
      <w:r w:rsidR="00823C55">
        <w:rPr>
          <w:rFonts w:ascii="Arial" w:hAnsi="Arial" w:cs="Arial"/>
          <w:color w:val="000000"/>
          <w:sz w:val="22"/>
          <w:szCs w:val="22"/>
        </w:rPr>
        <w:t xml:space="preserve"> or commensurate experience</w:t>
      </w:r>
      <w:r w:rsidRPr="0043090F">
        <w:rPr>
          <w:rFonts w:ascii="Arial" w:hAnsi="Arial" w:cs="Arial"/>
          <w:color w:val="000000"/>
          <w:sz w:val="22"/>
          <w:szCs w:val="22"/>
        </w:rPr>
        <w:t>.</w:t>
      </w:r>
    </w:p>
    <w:p w:rsidR="004801B2" w:rsidRDefault="004801B2" w:rsidP="004801B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090F">
        <w:rPr>
          <w:rFonts w:ascii="Arial" w:hAnsi="Arial" w:cs="Arial"/>
          <w:color w:val="000000"/>
          <w:sz w:val="22"/>
          <w:szCs w:val="22"/>
        </w:rPr>
        <w:t>Previous library experience is strongly suggested.</w:t>
      </w:r>
    </w:p>
    <w:p w:rsidR="004801B2" w:rsidRPr="008B3834" w:rsidRDefault="004801B2" w:rsidP="004801B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090F">
        <w:rPr>
          <w:rFonts w:ascii="Arial" w:hAnsi="Arial" w:cs="Arial"/>
          <w:color w:val="000000"/>
          <w:sz w:val="22"/>
          <w:szCs w:val="22"/>
        </w:rPr>
        <w:t>Keyboarding and general office experience</w:t>
      </w:r>
      <w:r>
        <w:rPr>
          <w:rFonts w:ascii="Arial" w:hAnsi="Arial" w:cs="Arial"/>
          <w:color w:val="000000"/>
          <w:sz w:val="22"/>
          <w:szCs w:val="22"/>
        </w:rPr>
        <w:t xml:space="preserve"> required</w:t>
      </w:r>
      <w:r w:rsidRPr="0043090F">
        <w:rPr>
          <w:rFonts w:ascii="Arial" w:hAnsi="Arial" w:cs="Arial"/>
          <w:color w:val="000000"/>
          <w:sz w:val="22"/>
          <w:szCs w:val="22"/>
        </w:rPr>
        <w:t>.</w:t>
      </w:r>
    </w:p>
    <w:p w:rsidR="004801B2" w:rsidRPr="0043090F" w:rsidRDefault="004801B2" w:rsidP="004801B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Previous personnel management is strongly suggested.</w:t>
      </w:r>
    </w:p>
    <w:p w:rsidR="004801B2" w:rsidRPr="0043090F" w:rsidRDefault="004801B2" w:rsidP="004801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801B2" w:rsidRPr="0043090F" w:rsidRDefault="004801B2" w:rsidP="004801B2">
      <w:pPr>
        <w:rPr>
          <w:rFonts w:ascii="Arial" w:hAnsi="Arial" w:cs="Arial"/>
          <w:color w:val="000000"/>
          <w:sz w:val="22"/>
          <w:szCs w:val="22"/>
        </w:rPr>
      </w:pPr>
    </w:p>
    <w:p w:rsidR="004801B2" w:rsidRPr="0043090F" w:rsidRDefault="004801B2" w:rsidP="004801B2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43090F">
        <w:rPr>
          <w:rFonts w:ascii="Arial" w:hAnsi="Arial" w:cs="Arial"/>
          <w:color w:val="000000"/>
          <w:sz w:val="22"/>
          <w:szCs w:val="22"/>
        </w:rPr>
        <w:t>Library Board Approved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D62A1">
        <w:rPr>
          <w:rFonts w:ascii="Arial" w:hAnsi="Arial" w:cs="Arial"/>
          <w:color w:val="000000"/>
          <w:sz w:val="22"/>
          <w:szCs w:val="22"/>
        </w:rPr>
        <w:t>February 5, 2014</w:t>
      </w:r>
      <w:r w:rsidRPr="0043090F">
        <w:rPr>
          <w:rFonts w:ascii="Arial" w:hAnsi="Arial" w:cs="Arial"/>
          <w:color w:val="000000"/>
          <w:sz w:val="22"/>
          <w:szCs w:val="22"/>
        </w:rPr>
        <w:t>.</w:t>
      </w:r>
    </w:p>
    <w:p w:rsidR="004801B2" w:rsidRPr="0078054A" w:rsidRDefault="004801B2" w:rsidP="004801B2">
      <w:pPr>
        <w:rPr>
          <w:color w:val="FF0000"/>
        </w:rPr>
      </w:pPr>
    </w:p>
    <w:p w:rsidR="0010791A" w:rsidRPr="004801B2" w:rsidRDefault="0010791A" w:rsidP="004801B2">
      <w:bookmarkStart w:id="0" w:name="_GoBack"/>
      <w:bookmarkEnd w:id="0"/>
    </w:p>
    <w:sectPr w:rsidR="0010791A" w:rsidRPr="004801B2" w:rsidSect="006F5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9A" w:rsidRDefault="0019129A" w:rsidP="00C15F87">
      <w:r>
        <w:separator/>
      </w:r>
    </w:p>
  </w:endnote>
  <w:endnote w:type="continuationSeparator" w:id="0">
    <w:p w:rsidR="0019129A" w:rsidRDefault="0019129A" w:rsidP="00C1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4" w:rsidRDefault="00D3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4" w:rsidRDefault="00D32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4" w:rsidRDefault="00D3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9A" w:rsidRDefault="0019129A" w:rsidP="00C15F87">
      <w:r>
        <w:separator/>
      </w:r>
    </w:p>
  </w:footnote>
  <w:footnote w:type="continuationSeparator" w:id="0">
    <w:p w:rsidR="0019129A" w:rsidRDefault="0019129A" w:rsidP="00C1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4" w:rsidRDefault="00D3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87" w:rsidRDefault="00C15F87" w:rsidP="00C15F87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Description:  Circulation Services Team Lead</w:t>
    </w:r>
  </w:p>
  <w:p w:rsidR="00C15F87" w:rsidRDefault="00C15F87" w:rsidP="00C15F87">
    <w:pPr>
      <w:pStyle w:val="Header"/>
      <w:jc w:val="right"/>
    </w:pP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</w:rPr>
          <w:t>Verona</w:t>
        </w:r>
      </w:smartTag>
    </w:smartTag>
    <w:r>
      <w:rPr>
        <w:rFonts w:ascii="Arial" w:hAnsi="Arial" w:cs="Arial"/>
        <w:b/>
        <w:sz w:val="22"/>
        <w:szCs w:val="22"/>
      </w:rPr>
      <w:t xml:space="preserve"> Public Library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44" w:rsidRDefault="00D3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6FA"/>
    <w:multiLevelType w:val="hybridMultilevel"/>
    <w:tmpl w:val="AB58E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940B7"/>
    <w:multiLevelType w:val="hybridMultilevel"/>
    <w:tmpl w:val="F0B4AC74"/>
    <w:lvl w:ilvl="0" w:tplc="AD2C1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8675F"/>
    <w:multiLevelType w:val="hybridMultilevel"/>
    <w:tmpl w:val="07D4C9AE"/>
    <w:lvl w:ilvl="0" w:tplc="AD2C1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43979"/>
    <w:multiLevelType w:val="hybridMultilevel"/>
    <w:tmpl w:val="0E02D7E0"/>
    <w:lvl w:ilvl="0" w:tplc="AD2C1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960CF"/>
    <w:multiLevelType w:val="hybridMultilevel"/>
    <w:tmpl w:val="457C04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846E84"/>
    <w:multiLevelType w:val="hybridMultilevel"/>
    <w:tmpl w:val="315E4564"/>
    <w:lvl w:ilvl="0" w:tplc="AD2C1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4423D"/>
    <w:multiLevelType w:val="hybridMultilevel"/>
    <w:tmpl w:val="B7ACCAE6"/>
    <w:lvl w:ilvl="0" w:tplc="94284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1F3592"/>
    <w:multiLevelType w:val="hybridMultilevel"/>
    <w:tmpl w:val="3C82BFE8"/>
    <w:lvl w:ilvl="0" w:tplc="AD2C1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1A"/>
    <w:rsid w:val="000170C0"/>
    <w:rsid w:val="0002421A"/>
    <w:rsid w:val="00053489"/>
    <w:rsid w:val="000942A8"/>
    <w:rsid w:val="000C2293"/>
    <w:rsid w:val="000D5C1C"/>
    <w:rsid w:val="0010791A"/>
    <w:rsid w:val="00131DD9"/>
    <w:rsid w:val="00171000"/>
    <w:rsid w:val="0019129A"/>
    <w:rsid w:val="001B7B29"/>
    <w:rsid w:val="001C0334"/>
    <w:rsid w:val="001C32C3"/>
    <w:rsid w:val="001C6770"/>
    <w:rsid w:val="00214613"/>
    <w:rsid w:val="00251869"/>
    <w:rsid w:val="002D4555"/>
    <w:rsid w:val="002E0481"/>
    <w:rsid w:val="00345084"/>
    <w:rsid w:val="004801B2"/>
    <w:rsid w:val="006A30BA"/>
    <w:rsid w:val="007D27C0"/>
    <w:rsid w:val="00823C55"/>
    <w:rsid w:val="00937A3A"/>
    <w:rsid w:val="00986496"/>
    <w:rsid w:val="009C71F2"/>
    <w:rsid w:val="00A13794"/>
    <w:rsid w:val="00A13E18"/>
    <w:rsid w:val="00A1699E"/>
    <w:rsid w:val="00A95A34"/>
    <w:rsid w:val="00AF28DA"/>
    <w:rsid w:val="00B24DA5"/>
    <w:rsid w:val="00B972BA"/>
    <w:rsid w:val="00BB229A"/>
    <w:rsid w:val="00C15F87"/>
    <w:rsid w:val="00C456DC"/>
    <w:rsid w:val="00C45FAF"/>
    <w:rsid w:val="00C75A71"/>
    <w:rsid w:val="00D05DB0"/>
    <w:rsid w:val="00D234E1"/>
    <w:rsid w:val="00D32744"/>
    <w:rsid w:val="00D61137"/>
    <w:rsid w:val="00E0177F"/>
    <w:rsid w:val="00E9583A"/>
    <w:rsid w:val="00EC6D51"/>
    <w:rsid w:val="00F1017A"/>
    <w:rsid w:val="00F20E4D"/>
    <w:rsid w:val="00F6376A"/>
    <w:rsid w:val="00F72D56"/>
    <w:rsid w:val="00F8490E"/>
    <w:rsid w:val="00FA57DC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1B2"/>
    <w:pPr>
      <w:keepNext/>
      <w:jc w:val="center"/>
      <w:outlineLvl w:val="0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1B2"/>
    <w:rPr>
      <w:rFonts w:ascii="Times" w:eastAsia="Times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1B2"/>
    <w:pPr>
      <w:keepNext/>
      <w:jc w:val="center"/>
      <w:outlineLvl w:val="0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1B2"/>
    <w:rPr>
      <w:rFonts w:ascii="Times" w:eastAsia="Times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CE23-C3DC-4CCE-8E4D-44A0C80E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2014-01-20T20:30:00Z</cp:lastPrinted>
  <dcterms:created xsi:type="dcterms:W3CDTF">2014-02-06T15:17:00Z</dcterms:created>
  <dcterms:modified xsi:type="dcterms:W3CDTF">2014-02-06T15:17:00Z</dcterms:modified>
</cp:coreProperties>
</file>