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E5" w:rsidRPr="005A3266" w:rsidRDefault="006C79C3" w:rsidP="005A3266">
      <w:pPr>
        <w:spacing w:after="0"/>
        <w:jc w:val="center"/>
        <w:rPr>
          <w:rFonts w:cstheme="minorHAnsi"/>
          <w:b/>
          <w:sz w:val="24"/>
          <w:szCs w:val="24"/>
        </w:rPr>
      </w:pPr>
      <w:r w:rsidRPr="005A3266">
        <w:rPr>
          <w:rFonts w:cstheme="minorHAnsi"/>
          <w:b/>
          <w:sz w:val="24"/>
          <w:szCs w:val="24"/>
        </w:rPr>
        <w:t>FAQ for Local Holds/Use pilot project</w:t>
      </w:r>
    </w:p>
    <w:p w:rsidR="006C79C3" w:rsidRPr="00630EAF" w:rsidRDefault="00630EAF" w:rsidP="00630EAF">
      <w:pPr>
        <w:spacing w:after="0"/>
        <w:jc w:val="center"/>
        <w:rPr>
          <w:rFonts w:cstheme="minorHAnsi"/>
          <w:sz w:val="20"/>
          <w:szCs w:val="20"/>
        </w:rPr>
      </w:pPr>
      <w:r w:rsidRPr="00630EAF">
        <w:rPr>
          <w:rFonts w:cstheme="minorHAnsi"/>
          <w:sz w:val="20"/>
          <w:szCs w:val="20"/>
        </w:rPr>
        <w:t xml:space="preserve">Last Updated: </w:t>
      </w:r>
      <w:r w:rsidR="00C81788">
        <w:rPr>
          <w:rFonts w:cstheme="minorHAnsi"/>
          <w:sz w:val="20"/>
          <w:szCs w:val="20"/>
        </w:rPr>
        <w:t>September 30</w:t>
      </w:r>
      <w:r w:rsidRPr="00630EAF">
        <w:rPr>
          <w:rFonts w:cstheme="minorHAnsi"/>
          <w:sz w:val="20"/>
          <w:szCs w:val="20"/>
        </w:rPr>
        <w:t>, 2022</w:t>
      </w:r>
    </w:p>
    <w:p w:rsidR="00630EAF" w:rsidRDefault="00630EAF" w:rsidP="00456B9A">
      <w:pPr>
        <w:spacing w:after="0"/>
        <w:rPr>
          <w:rFonts w:cstheme="minorHAnsi"/>
          <w:sz w:val="24"/>
          <w:szCs w:val="24"/>
        </w:rPr>
      </w:pPr>
    </w:p>
    <w:p w:rsidR="00033BD7" w:rsidRDefault="00033BD7" w:rsidP="00456B9A">
      <w:pPr>
        <w:spacing w:after="0"/>
        <w:rPr>
          <w:rFonts w:cstheme="minorHAnsi"/>
          <w:sz w:val="24"/>
          <w:szCs w:val="24"/>
        </w:rPr>
      </w:pPr>
      <w:r>
        <w:rPr>
          <w:rFonts w:cstheme="minorHAnsi"/>
          <w:sz w:val="24"/>
          <w:szCs w:val="24"/>
        </w:rPr>
        <w:t xml:space="preserve">NOTE: If your library is </w:t>
      </w:r>
      <w:r w:rsidRPr="00033BD7">
        <w:rPr>
          <w:rFonts w:cstheme="minorHAnsi"/>
          <w:i/>
          <w:sz w:val="24"/>
          <w:szCs w:val="24"/>
        </w:rPr>
        <w:t>not participating</w:t>
      </w:r>
      <w:r>
        <w:rPr>
          <w:rFonts w:cstheme="minorHAnsi"/>
          <w:sz w:val="24"/>
          <w:szCs w:val="24"/>
        </w:rPr>
        <w:t xml:space="preserve"> in the Local Holds/Use pilot project, please let your staff know that they </w:t>
      </w:r>
      <w:r w:rsidRPr="00033BD7">
        <w:rPr>
          <w:rFonts w:cstheme="minorHAnsi"/>
          <w:i/>
          <w:sz w:val="24"/>
          <w:szCs w:val="24"/>
        </w:rPr>
        <w:t>should not be selecting the BKALH14 item type</w:t>
      </w:r>
      <w:r>
        <w:rPr>
          <w:rFonts w:cstheme="minorHAnsi"/>
          <w:sz w:val="24"/>
          <w:szCs w:val="24"/>
        </w:rPr>
        <w:t xml:space="preserve"> for your materials.  Local Hold Circulation Rules have only been set up for libraries participating in the pilot. </w:t>
      </w:r>
    </w:p>
    <w:p w:rsidR="00C81788" w:rsidRDefault="00C81788" w:rsidP="00456B9A">
      <w:pPr>
        <w:spacing w:after="0"/>
        <w:rPr>
          <w:rFonts w:cstheme="minorHAnsi"/>
          <w:sz w:val="24"/>
          <w:szCs w:val="24"/>
        </w:rPr>
      </w:pPr>
    </w:p>
    <w:p w:rsidR="00C81788" w:rsidRPr="00ED00E9" w:rsidRDefault="00C81788" w:rsidP="00456B9A">
      <w:pPr>
        <w:spacing w:after="0"/>
        <w:rPr>
          <w:rFonts w:cstheme="minorHAnsi"/>
          <w:sz w:val="24"/>
          <w:szCs w:val="24"/>
        </w:rPr>
      </w:pPr>
      <w:r w:rsidRPr="00C81788">
        <w:rPr>
          <w:rFonts w:cstheme="minorHAnsi"/>
          <w:b/>
          <w:sz w:val="24"/>
          <w:szCs w:val="24"/>
        </w:rPr>
        <w:t xml:space="preserve">Pilot project timeline: July 1 through December 31, 2022.  </w:t>
      </w:r>
      <w:r w:rsidR="001F1DF3">
        <w:rPr>
          <w:rFonts w:cstheme="minorHAnsi"/>
          <w:sz w:val="24"/>
          <w:szCs w:val="24"/>
        </w:rPr>
        <w:t>Participants</w:t>
      </w:r>
      <w:r w:rsidRPr="001F1DF3">
        <w:rPr>
          <w:rFonts w:cstheme="minorHAnsi"/>
          <w:sz w:val="24"/>
          <w:szCs w:val="24"/>
        </w:rPr>
        <w:t xml:space="preserve"> can add </w:t>
      </w:r>
      <w:r w:rsidR="001F1DF3" w:rsidRPr="001F1DF3">
        <w:rPr>
          <w:rFonts w:cstheme="minorHAnsi"/>
          <w:sz w:val="24"/>
          <w:szCs w:val="24"/>
        </w:rPr>
        <w:t>new BKAFI items with Local Hold/Use</w:t>
      </w:r>
      <w:r w:rsidRPr="001F1DF3">
        <w:rPr>
          <w:rFonts w:cstheme="minorHAnsi"/>
          <w:sz w:val="24"/>
          <w:szCs w:val="24"/>
        </w:rPr>
        <w:t xml:space="preserve"> parameters up until the last day of the project.</w:t>
      </w:r>
      <w:r>
        <w:rPr>
          <w:rFonts w:cstheme="minorHAnsi"/>
          <w:sz w:val="24"/>
          <w:szCs w:val="24"/>
        </w:rPr>
        <w:t xml:space="preserve">  </w:t>
      </w:r>
      <w:bookmarkStart w:id="0" w:name="_GoBack"/>
      <w:bookmarkEnd w:id="0"/>
    </w:p>
    <w:p w:rsidR="00033BD7" w:rsidRDefault="00033BD7" w:rsidP="00456B9A">
      <w:pPr>
        <w:spacing w:after="0" w:line="240" w:lineRule="auto"/>
        <w:rPr>
          <w:rFonts w:eastAsia="Times New Roman" w:cstheme="minorHAnsi"/>
          <w:b/>
          <w:color w:val="000000"/>
          <w:sz w:val="24"/>
          <w:szCs w:val="24"/>
        </w:rPr>
      </w:pPr>
    </w:p>
    <w:p w:rsidR="00630EAF" w:rsidRPr="00630EAF" w:rsidRDefault="00630EAF" w:rsidP="00630EAF">
      <w:pPr>
        <w:spacing w:after="0"/>
        <w:rPr>
          <w:rFonts w:eastAsia="Times New Roman" w:cstheme="minorHAnsi"/>
          <w:b/>
          <w:color w:val="000000"/>
          <w:sz w:val="24"/>
          <w:szCs w:val="24"/>
        </w:rPr>
      </w:pPr>
      <w:r w:rsidRPr="00630EAF">
        <w:rPr>
          <w:rFonts w:eastAsia="Times New Roman" w:cstheme="minorHAnsi"/>
          <w:b/>
          <w:color w:val="FF0000"/>
          <w:sz w:val="24"/>
          <w:szCs w:val="24"/>
        </w:rPr>
        <w:t xml:space="preserve">NEW! </w:t>
      </w:r>
      <w:r w:rsidRPr="00630EAF">
        <w:rPr>
          <w:rFonts w:eastAsia="Times New Roman" w:cstheme="minorHAnsi"/>
          <w:b/>
          <w:color w:val="000000"/>
          <w:sz w:val="24"/>
          <w:szCs w:val="24"/>
        </w:rPr>
        <w:t>Q. How should we handle On Order items?</w:t>
      </w:r>
    </w:p>
    <w:p w:rsidR="00630EAF" w:rsidRDefault="00630EAF" w:rsidP="00630EAF">
      <w:pPr>
        <w:spacing w:after="0"/>
        <w:ind w:left="720"/>
        <w:rPr>
          <w:rFonts w:eastAsia="Times New Roman" w:cstheme="minorHAnsi"/>
          <w:color w:val="000000"/>
          <w:sz w:val="24"/>
          <w:szCs w:val="24"/>
        </w:rPr>
      </w:pPr>
      <w:r>
        <w:rPr>
          <w:rFonts w:eastAsia="Times New Roman" w:cstheme="minorHAnsi"/>
          <w:color w:val="000000"/>
          <w:sz w:val="24"/>
          <w:szCs w:val="24"/>
        </w:rPr>
        <w:t xml:space="preserve">A. Libraries who add item records at the point of order via </w:t>
      </w:r>
      <w:proofErr w:type="spellStart"/>
      <w:r>
        <w:rPr>
          <w:rFonts w:eastAsia="Times New Roman" w:cstheme="minorHAnsi"/>
          <w:color w:val="000000"/>
          <w:sz w:val="24"/>
          <w:szCs w:val="24"/>
        </w:rPr>
        <w:t>GetIt</w:t>
      </w:r>
      <w:proofErr w:type="spellEnd"/>
      <w:r>
        <w:rPr>
          <w:rFonts w:eastAsia="Times New Roman" w:cstheme="minorHAnsi"/>
          <w:color w:val="000000"/>
          <w:sz w:val="24"/>
          <w:szCs w:val="24"/>
        </w:rPr>
        <w:t xml:space="preserve"> or by entering a BSE/Item record </w:t>
      </w:r>
      <w:r w:rsidRPr="00630EAF">
        <w:rPr>
          <w:rFonts w:eastAsia="Times New Roman" w:cstheme="minorHAnsi"/>
          <w:b/>
          <w:color w:val="000000"/>
          <w:sz w:val="24"/>
          <w:szCs w:val="24"/>
        </w:rPr>
        <w:t xml:space="preserve">should not assign the </w:t>
      </w:r>
      <w:r w:rsidRPr="00CC3C44">
        <w:rPr>
          <w:rFonts w:eastAsia="Times New Roman" w:cstheme="minorHAnsi"/>
          <w:b/>
          <w:color w:val="000000"/>
          <w:sz w:val="24"/>
          <w:szCs w:val="24"/>
        </w:rPr>
        <w:t xml:space="preserve">BKALH14 </w:t>
      </w:r>
      <w:r>
        <w:rPr>
          <w:rFonts w:eastAsia="Times New Roman" w:cstheme="minorHAnsi"/>
          <w:b/>
          <w:color w:val="000000"/>
          <w:sz w:val="24"/>
          <w:szCs w:val="24"/>
        </w:rPr>
        <w:t>It</w:t>
      </w:r>
      <w:r w:rsidRPr="00CC3C44">
        <w:rPr>
          <w:rFonts w:eastAsia="Times New Roman" w:cstheme="minorHAnsi"/>
          <w:b/>
          <w:color w:val="000000"/>
          <w:sz w:val="24"/>
          <w:szCs w:val="24"/>
        </w:rPr>
        <w:t xml:space="preserve">em </w:t>
      </w:r>
      <w:r>
        <w:rPr>
          <w:rFonts w:eastAsia="Times New Roman" w:cstheme="minorHAnsi"/>
          <w:b/>
          <w:color w:val="000000"/>
          <w:sz w:val="24"/>
          <w:szCs w:val="24"/>
        </w:rPr>
        <w:t>T</w:t>
      </w:r>
      <w:r w:rsidRPr="00630EAF">
        <w:rPr>
          <w:rFonts w:eastAsia="Times New Roman" w:cstheme="minorHAnsi"/>
          <w:b/>
          <w:color w:val="000000"/>
          <w:sz w:val="24"/>
          <w:szCs w:val="24"/>
        </w:rPr>
        <w:t>ype until the item has been received in hand by the library</w:t>
      </w:r>
      <w:r>
        <w:rPr>
          <w:rFonts w:eastAsia="Times New Roman" w:cstheme="minorHAnsi"/>
          <w:color w:val="000000"/>
          <w:sz w:val="24"/>
          <w:szCs w:val="24"/>
        </w:rPr>
        <w:t>. This is for a couple of reasons:</w:t>
      </w:r>
    </w:p>
    <w:p w:rsidR="00AE1267" w:rsidRDefault="00AE1267" w:rsidP="00630EAF">
      <w:pPr>
        <w:spacing w:after="0"/>
        <w:ind w:left="720"/>
        <w:rPr>
          <w:rFonts w:eastAsia="Times New Roman" w:cstheme="minorHAnsi"/>
          <w:color w:val="000000"/>
          <w:sz w:val="24"/>
          <w:szCs w:val="24"/>
        </w:rPr>
      </w:pPr>
    </w:p>
    <w:p w:rsidR="00630EAF" w:rsidRDefault="00630EAF" w:rsidP="00630EAF">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The BKAHL14 item type prevents patrons from the non-owning library from placing holds (depending on the presence of other items on the bib record). Patrons should be able to place holds on these titles while the items are on order. This causes less confusion for patrons, and allows selectors to gauge demand.</w:t>
      </w:r>
    </w:p>
    <w:p w:rsidR="00630EAF" w:rsidRDefault="00630EAF" w:rsidP="00630EAF">
      <w:pPr>
        <w:pStyle w:val="ListParagraph"/>
        <w:numPr>
          <w:ilvl w:val="0"/>
          <w:numId w:val="1"/>
        </w:numPr>
        <w:spacing w:after="0"/>
        <w:rPr>
          <w:rFonts w:eastAsia="Times New Roman" w:cstheme="minorHAnsi"/>
          <w:color w:val="000000"/>
          <w:sz w:val="24"/>
          <w:szCs w:val="24"/>
        </w:rPr>
      </w:pPr>
      <w:r>
        <w:rPr>
          <w:rFonts w:eastAsia="Times New Roman" w:cstheme="minorHAnsi"/>
          <w:color w:val="000000"/>
          <w:sz w:val="24"/>
          <w:szCs w:val="24"/>
        </w:rPr>
        <w:t xml:space="preserve">Items should only have the BKAHL14 item type for up to 60 days. It isn’t uncommon for materials to be ordered 60 days (or more) in advance of their availability. </w:t>
      </w:r>
    </w:p>
    <w:p w:rsidR="00630EAF" w:rsidRDefault="00630EAF" w:rsidP="00630EAF">
      <w:pPr>
        <w:spacing w:after="0"/>
        <w:ind w:left="720"/>
        <w:rPr>
          <w:rFonts w:eastAsia="Times New Roman" w:cstheme="minorHAnsi"/>
          <w:color w:val="000000"/>
          <w:sz w:val="24"/>
          <w:szCs w:val="24"/>
        </w:rPr>
      </w:pPr>
    </w:p>
    <w:p w:rsidR="00630EAF" w:rsidRPr="00630EAF" w:rsidRDefault="00630EAF" w:rsidP="00630EAF">
      <w:pPr>
        <w:spacing w:after="0"/>
        <w:ind w:left="720"/>
        <w:rPr>
          <w:rFonts w:eastAsia="Times New Roman" w:cstheme="minorHAnsi"/>
          <w:color w:val="000000"/>
          <w:sz w:val="24"/>
          <w:szCs w:val="24"/>
        </w:rPr>
      </w:pPr>
      <w:r>
        <w:rPr>
          <w:rFonts w:eastAsia="Times New Roman" w:cstheme="minorHAnsi"/>
          <w:color w:val="000000"/>
          <w:sz w:val="24"/>
          <w:szCs w:val="24"/>
        </w:rPr>
        <w:t>When On Order items are received in hand by the library, then the library can process the items as Local Hold items by assigning the BKALH14 Item Type and the Custom Item Status of Local Hold. When the item is checked in, it will only fill Local Holds for that library, even if there are holds for other libraries on the bibliographic record.</w:t>
      </w:r>
    </w:p>
    <w:p w:rsidR="00630EAF" w:rsidRDefault="00630EAF" w:rsidP="00456B9A">
      <w:pPr>
        <w:spacing w:after="0" w:line="240" w:lineRule="auto"/>
        <w:rPr>
          <w:rFonts w:eastAsia="Times New Roman" w:cstheme="minorHAnsi"/>
          <w:b/>
          <w:color w:val="000000"/>
          <w:sz w:val="24"/>
          <w:szCs w:val="24"/>
        </w:rPr>
      </w:pPr>
    </w:p>
    <w:p w:rsidR="006C79C3" w:rsidRPr="00ED00E9" w:rsidRDefault="00456B9A" w:rsidP="00456B9A">
      <w:pPr>
        <w:spacing w:after="0" w:line="240" w:lineRule="auto"/>
        <w:rPr>
          <w:rFonts w:eastAsia="Times New Roman" w:cstheme="minorHAnsi"/>
          <w:b/>
          <w:color w:val="000000"/>
          <w:sz w:val="24"/>
          <w:szCs w:val="24"/>
        </w:rPr>
      </w:pPr>
      <w:r w:rsidRPr="00ED00E9">
        <w:rPr>
          <w:rFonts w:eastAsia="Times New Roman" w:cstheme="minorHAnsi"/>
          <w:b/>
          <w:color w:val="000000"/>
          <w:sz w:val="24"/>
          <w:szCs w:val="24"/>
        </w:rPr>
        <w:t>Q.</w:t>
      </w:r>
      <w:r w:rsidR="006C79C3" w:rsidRPr="00ED00E9">
        <w:rPr>
          <w:rFonts w:eastAsia="Times New Roman" w:cstheme="minorHAnsi"/>
          <w:b/>
          <w:color w:val="000000"/>
          <w:sz w:val="24"/>
          <w:szCs w:val="24"/>
        </w:rPr>
        <w:t xml:space="preserve"> What does the work flow look like to set and remove the local hold only item status? Is this automated or do libraries have to change each individual item at the end of 60 days?</w:t>
      </w:r>
    </w:p>
    <w:p w:rsidR="006C79C3" w:rsidRPr="00ED00E9" w:rsidRDefault="006C79C3" w:rsidP="00456B9A">
      <w:pPr>
        <w:spacing w:after="0"/>
        <w:ind w:left="720"/>
        <w:rPr>
          <w:rFonts w:eastAsia="Times New Roman" w:cstheme="minorHAnsi"/>
          <w:color w:val="000000"/>
          <w:sz w:val="24"/>
          <w:szCs w:val="24"/>
        </w:rPr>
      </w:pPr>
      <w:r w:rsidRPr="00ED00E9">
        <w:rPr>
          <w:rFonts w:eastAsia="Times New Roman" w:cstheme="minorHAnsi"/>
          <w:color w:val="000000"/>
          <w:sz w:val="24"/>
          <w:szCs w:val="24"/>
        </w:rPr>
        <w:t>A. See the document “</w:t>
      </w:r>
      <w:hyperlink r:id="rId5" w:history="1">
        <w:r w:rsidRPr="00EC5FD1">
          <w:rPr>
            <w:rStyle w:val="Hyperlink"/>
            <w:rFonts w:eastAsia="Times New Roman" w:cstheme="minorHAnsi"/>
            <w:sz w:val="24"/>
            <w:szCs w:val="24"/>
          </w:rPr>
          <w:t>Workflow for creating Local Holds/Use item</w:t>
        </w:r>
        <w:r w:rsidR="00EC5FD1" w:rsidRPr="00EC5FD1">
          <w:rPr>
            <w:rStyle w:val="Hyperlink"/>
            <w:rFonts w:eastAsia="Times New Roman" w:cstheme="minorHAnsi"/>
            <w:sz w:val="24"/>
            <w:szCs w:val="24"/>
          </w:rPr>
          <w:t xml:space="preserve"> records</w:t>
        </w:r>
      </w:hyperlink>
      <w:r w:rsidR="00EC5FD1">
        <w:rPr>
          <w:rFonts w:eastAsia="Times New Roman" w:cstheme="minorHAnsi"/>
          <w:color w:val="000000"/>
          <w:sz w:val="24"/>
          <w:szCs w:val="24"/>
        </w:rPr>
        <w:t>”</w:t>
      </w:r>
      <w:r w:rsidRPr="00ED00E9">
        <w:rPr>
          <w:rFonts w:eastAsia="Times New Roman" w:cstheme="minorHAnsi"/>
          <w:color w:val="000000"/>
          <w:sz w:val="24"/>
          <w:szCs w:val="24"/>
        </w:rPr>
        <w:t>. Libraries will need to manually change the items at the end of the 60 day period.</w:t>
      </w:r>
    </w:p>
    <w:p w:rsidR="00456B9A" w:rsidRPr="00ED00E9" w:rsidRDefault="00456B9A" w:rsidP="00456B9A">
      <w:pPr>
        <w:spacing w:after="0"/>
        <w:rPr>
          <w:rFonts w:eastAsia="Times New Roman" w:cstheme="minorHAnsi"/>
          <w:color w:val="000000"/>
          <w:sz w:val="24"/>
          <w:szCs w:val="24"/>
        </w:rPr>
      </w:pPr>
    </w:p>
    <w:p w:rsidR="006C79C3" w:rsidRPr="00ED00E9" w:rsidRDefault="00456B9A"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w:t>
      </w:r>
      <w:r w:rsidR="006C79C3" w:rsidRPr="00ED00E9">
        <w:rPr>
          <w:rFonts w:eastAsia="Times New Roman" w:cstheme="minorHAnsi"/>
          <w:b/>
          <w:color w:val="000000"/>
          <w:sz w:val="24"/>
          <w:szCs w:val="24"/>
        </w:rPr>
        <w:t xml:space="preserve"> Is 60 days a long enough time period to have any meaningful impact for local patrons?</w:t>
      </w:r>
    </w:p>
    <w:p w:rsidR="006C79C3" w:rsidRPr="00ED00E9" w:rsidRDefault="001C1AB3" w:rsidP="00456B9A">
      <w:pPr>
        <w:spacing w:after="0"/>
        <w:ind w:left="720"/>
        <w:rPr>
          <w:rFonts w:eastAsia="Times New Roman" w:cstheme="minorHAnsi"/>
          <w:color w:val="000000"/>
          <w:sz w:val="24"/>
          <w:szCs w:val="24"/>
        </w:rPr>
      </w:pPr>
      <w:r>
        <w:rPr>
          <w:rFonts w:eastAsia="Times New Roman" w:cstheme="minorHAnsi"/>
          <w:color w:val="000000"/>
          <w:sz w:val="24"/>
          <w:szCs w:val="24"/>
        </w:rPr>
        <w:t xml:space="preserve">A. </w:t>
      </w:r>
      <w:proofErr w:type="gramStart"/>
      <w:r>
        <w:rPr>
          <w:rFonts w:eastAsia="Times New Roman" w:cstheme="minorHAnsi"/>
          <w:color w:val="000000"/>
          <w:sz w:val="24"/>
          <w:szCs w:val="24"/>
        </w:rPr>
        <w:t>The</w:t>
      </w:r>
      <w:proofErr w:type="gramEnd"/>
      <w:r>
        <w:rPr>
          <w:rFonts w:eastAsia="Times New Roman" w:cstheme="minorHAnsi"/>
          <w:color w:val="000000"/>
          <w:sz w:val="24"/>
          <w:szCs w:val="24"/>
        </w:rPr>
        <w:t xml:space="preserve"> Workgroup recommended 60 days </w:t>
      </w:r>
      <w:r w:rsidR="006C79C3" w:rsidRPr="00ED00E9">
        <w:rPr>
          <w:rFonts w:eastAsia="Times New Roman" w:cstheme="minorHAnsi"/>
          <w:color w:val="000000"/>
          <w:sz w:val="24"/>
          <w:szCs w:val="24"/>
        </w:rPr>
        <w:t>for the pilot project.</w:t>
      </w:r>
      <w:r w:rsidR="009F15F9">
        <w:rPr>
          <w:rFonts w:eastAsia="Times New Roman" w:cstheme="minorHAnsi"/>
          <w:color w:val="000000"/>
          <w:sz w:val="24"/>
          <w:szCs w:val="24"/>
        </w:rPr>
        <w:t xml:space="preserve"> During the pilot, the workgroup will solicit input from participating libraries.</w:t>
      </w:r>
      <w:r w:rsidR="006C79C3" w:rsidRPr="00ED00E9">
        <w:rPr>
          <w:rFonts w:eastAsia="Times New Roman" w:cstheme="minorHAnsi"/>
          <w:color w:val="000000"/>
          <w:sz w:val="24"/>
          <w:szCs w:val="24"/>
        </w:rPr>
        <w:t xml:space="preserve"> </w:t>
      </w:r>
      <w:r>
        <w:rPr>
          <w:rFonts w:eastAsia="Times New Roman" w:cstheme="minorHAnsi"/>
          <w:color w:val="000000"/>
          <w:sz w:val="24"/>
          <w:szCs w:val="24"/>
        </w:rPr>
        <w:t xml:space="preserve">If the project is approved following the pilot period, the Workgroup, ILS Subcommittees and ILS Committee </w:t>
      </w:r>
      <w:r w:rsidR="006C79C3" w:rsidRPr="00ED00E9">
        <w:rPr>
          <w:rFonts w:eastAsia="Times New Roman" w:cstheme="minorHAnsi"/>
          <w:color w:val="000000"/>
          <w:sz w:val="24"/>
          <w:szCs w:val="24"/>
        </w:rPr>
        <w:t xml:space="preserve">can re-assess </w:t>
      </w:r>
      <w:r>
        <w:rPr>
          <w:rFonts w:eastAsia="Times New Roman" w:cstheme="minorHAnsi"/>
          <w:color w:val="000000"/>
          <w:sz w:val="24"/>
          <w:szCs w:val="24"/>
        </w:rPr>
        <w:t>the parameters</w:t>
      </w:r>
      <w:r w:rsidR="006C79C3" w:rsidRPr="00ED00E9">
        <w:rPr>
          <w:rFonts w:eastAsia="Times New Roman" w:cstheme="minorHAnsi"/>
          <w:color w:val="000000"/>
          <w:sz w:val="24"/>
          <w:szCs w:val="24"/>
        </w:rPr>
        <w:t>.</w:t>
      </w:r>
    </w:p>
    <w:p w:rsidR="00CC3C44" w:rsidRPr="00ED00E9" w:rsidRDefault="00CC3C44" w:rsidP="00630EAF">
      <w:pPr>
        <w:spacing w:after="0"/>
        <w:rPr>
          <w:rFonts w:eastAsia="Times New Roman" w:cstheme="minorHAnsi"/>
          <w:color w:val="000000"/>
          <w:sz w:val="24"/>
          <w:szCs w:val="24"/>
        </w:rPr>
      </w:pPr>
    </w:p>
    <w:p w:rsidR="001C1AB3" w:rsidRDefault="00456B9A"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w:t>
      </w:r>
      <w:r w:rsidR="006C79C3" w:rsidRPr="00ED00E9">
        <w:rPr>
          <w:rFonts w:eastAsia="Times New Roman" w:cstheme="minorHAnsi"/>
          <w:b/>
          <w:color w:val="000000"/>
          <w:sz w:val="24"/>
          <w:szCs w:val="24"/>
        </w:rPr>
        <w:t xml:space="preserve"> What are the anticipated next</w:t>
      </w:r>
      <w:r w:rsidR="001C1AB3">
        <w:rPr>
          <w:rFonts w:eastAsia="Times New Roman" w:cstheme="minorHAnsi"/>
          <w:b/>
          <w:color w:val="000000"/>
          <w:sz w:val="24"/>
          <w:szCs w:val="24"/>
        </w:rPr>
        <w:t xml:space="preserve"> steps after the pilot project?</w:t>
      </w:r>
    </w:p>
    <w:p w:rsidR="001C1AB3" w:rsidRDefault="001C1AB3" w:rsidP="001C1AB3">
      <w:pPr>
        <w:spacing w:after="0"/>
        <w:ind w:left="720"/>
        <w:rPr>
          <w:rFonts w:eastAsia="Times New Roman" w:cstheme="minorHAnsi"/>
          <w:b/>
          <w:color w:val="000000"/>
          <w:sz w:val="24"/>
          <w:szCs w:val="24"/>
        </w:rPr>
      </w:pPr>
      <w:r w:rsidRPr="00ED00E9">
        <w:rPr>
          <w:rFonts w:eastAsia="Times New Roman" w:cstheme="minorHAnsi"/>
          <w:color w:val="000000"/>
          <w:sz w:val="24"/>
          <w:szCs w:val="24"/>
        </w:rPr>
        <w:lastRenderedPageBreak/>
        <w:t xml:space="preserve">A. </w:t>
      </w:r>
      <w:proofErr w:type="gramStart"/>
      <w:r>
        <w:rPr>
          <w:rFonts w:eastAsia="Times New Roman" w:cstheme="minorHAnsi"/>
          <w:color w:val="000000"/>
          <w:sz w:val="24"/>
          <w:szCs w:val="24"/>
        </w:rPr>
        <w:t>The</w:t>
      </w:r>
      <w:proofErr w:type="gramEnd"/>
      <w:r>
        <w:rPr>
          <w:rFonts w:eastAsia="Times New Roman" w:cstheme="minorHAnsi"/>
          <w:color w:val="000000"/>
          <w:sz w:val="24"/>
          <w:szCs w:val="24"/>
        </w:rPr>
        <w:t xml:space="preserve"> Workgroup will work out next steps if the decision is to make a recommendation to the ILS Committee to move forward with “local holds”. </w:t>
      </w:r>
    </w:p>
    <w:p w:rsidR="001C1AB3" w:rsidRDefault="001C1AB3" w:rsidP="00456B9A">
      <w:pPr>
        <w:spacing w:after="0"/>
        <w:rPr>
          <w:rFonts w:eastAsia="Times New Roman" w:cstheme="minorHAnsi"/>
          <w:b/>
          <w:color w:val="000000"/>
          <w:sz w:val="24"/>
          <w:szCs w:val="24"/>
        </w:rPr>
      </w:pPr>
    </w:p>
    <w:p w:rsidR="006C79C3" w:rsidRPr="00ED00E9" w:rsidRDefault="001C1AB3" w:rsidP="00456B9A">
      <w:pPr>
        <w:spacing w:after="0"/>
        <w:rPr>
          <w:rFonts w:eastAsia="Times New Roman" w:cstheme="minorHAnsi"/>
          <w:b/>
          <w:color w:val="000000"/>
          <w:sz w:val="24"/>
          <w:szCs w:val="24"/>
        </w:rPr>
      </w:pPr>
      <w:r>
        <w:rPr>
          <w:rFonts w:eastAsia="Times New Roman" w:cstheme="minorHAnsi"/>
          <w:b/>
          <w:color w:val="000000"/>
          <w:sz w:val="24"/>
          <w:szCs w:val="24"/>
        </w:rPr>
        <w:t xml:space="preserve">Q. </w:t>
      </w:r>
      <w:r w:rsidR="006C79C3" w:rsidRPr="00ED00E9">
        <w:rPr>
          <w:rFonts w:eastAsia="Times New Roman" w:cstheme="minorHAnsi"/>
          <w:b/>
          <w:color w:val="000000"/>
          <w:sz w:val="24"/>
          <w:szCs w:val="24"/>
        </w:rPr>
        <w:t>Would adopting local holds only be up to each library or a SCLS-wide change?</w:t>
      </w:r>
    </w:p>
    <w:p w:rsidR="006C79C3" w:rsidRPr="00ED00E9" w:rsidRDefault="006C79C3" w:rsidP="001C1AB3">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w:t>
      </w:r>
      <w:r w:rsidR="001C1AB3">
        <w:rPr>
          <w:rFonts w:eastAsia="Times New Roman" w:cstheme="minorHAnsi"/>
          <w:color w:val="000000"/>
          <w:sz w:val="24"/>
          <w:szCs w:val="24"/>
        </w:rPr>
        <w:t xml:space="preserve">Not all libraries are participating in the pilot project, so the Workgroup will be able to monitor any issues that occur as a result. During the pilot project, we </w:t>
      </w:r>
      <w:r w:rsidR="00481229" w:rsidRPr="00ED00E9">
        <w:rPr>
          <w:rFonts w:eastAsia="Times New Roman" w:cstheme="minorHAnsi"/>
          <w:color w:val="000000"/>
          <w:sz w:val="24"/>
          <w:szCs w:val="24"/>
        </w:rPr>
        <w:t>plan to survey other</w:t>
      </w:r>
      <w:r w:rsidR="001C1AB3">
        <w:rPr>
          <w:rFonts w:eastAsia="Times New Roman" w:cstheme="minorHAnsi"/>
          <w:color w:val="000000"/>
          <w:sz w:val="24"/>
          <w:szCs w:val="24"/>
        </w:rPr>
        <w:t xml:space="preserve"> Wisconsin</w:t>
      </w:r>
      <w:r w:rsidR="00481229" w:rsidRPr="00ED00E9">
        <w:rPr>
          <w:rFonts w:eastAsia="Times New Roman" w:cstheme="minorHAnsi"/>
          <w:color w:val="000000"/>
          <w:sz w:val="24"/>
          <w:szCs w:val="24"/>
        </w:rPr>
        <w:t xml:space="preserve"> systems and libraries to see how they manage this</w:t>
      </w:r>
      <w:r w:rsidR="001C1AB3">
        <w:rPr>
          <w:rFonts w:eastAsia="Times New Roman" w:cstheme="minorHAnsi"/>
          <w:color w:val="000000"/>
          <w:sz w:val="24"/>
          <w:szCs w:val="24"/>
        </w:rPr>
        <w:t>. We cannot answer this question now, but the Workgroup will make a recommendation to the ILS Committee regarding this topic.</w:t>
      </w:r>
    </w:p>
    <w:p w:rsidR="006C79C3" w:rsidRPr="00ED00E9" w:rsidRDefault="006C79C3" w:rsidP="00456B9A">
      <w:pPr>
        <w:spacing w:after="0" w:line="240" w:lineRule="auto"/>
        <w:rPr>
          <w:rFonts w:eastAsia="Times New Roman" w:cstheme="minorHAnsi"/>
          <w:color w:val="000000"/>
          <w:sz w:val="24"/>
          <w:szCs w:val="24"/>
        </w:rPr>
      </w:pPr>
    </w:p>
    <w:p w:rsidR="006C79C3" w:rsidRPr="00ED00E9" w:rsidRDefault="00456B9A" w:rsidP="00456B9A">
      <w:pPr>
        <w:spacing w:after="0"/>
        <w:rPr>
          <w:rFonts w:eastAsia="Times New Roman" w:cstheme="minorHAnsi"/>
          <w:b/>
          <w:color w:val="000000"/>
          <w:sz w:val="24"/>
          <w:szCs w:val="24"/>
        </w:rPr>
      </w:pPr>
      <w:r w:rsidRPr="00ED00E9">
        <w:rPr>
          <w:rFonts w:cstheme="minorHAnsi"/>
          <w:b/>
          <w:sz w:val="24"/>
          <w:szCs w:val="24"/>
        </w:rPr>
        <w:t>Q.</w:t>
      </w:r>
      <w:r w:rsidR="006C79C3" w:rsidRPr="00ED00E9">
        <w:rPr>
          <w:rFonts w:cstheme="minorHAnsi"/>
          <w:b/>
          <w:sz w:val="24"/>
          <w:szCs w:val="24"/>
        </w:rPr>
        <w:t xml:space="preserve"> </w:t>
      </w:r>
      <w:r w:rsidR="006C79C3" w:rsidRPr="00ED00E9">
        <w:rPr>
          <w:rFonts w:eastAsia="Times New Roman" w:cstheme="minorHAnsi"/>
          <w:b/>
          <w:color w:val="000000"/>
          <w:sz w:val="24"/>
          <w:szCs w:val="24"/>
        </w:rPr>
        <w:t>How is SCLS or individual libraries tracking or measuring the results of the pilot? How would success (or not) be measured?</w:t>
      </w:r>
    </w:p>
    <w:p w:rsidR="00456B9A" w:rsidRDefault="006C79C3" w:rsidP="00456B9A">
      <w:pPr>
        <w:spacing w:after="0"/>
        <w:ind w:left="720"/>
        <w:rPr>
          <w:rFonts w:cstheme="minorHAnsi"/>
          <w:sz w:val="24"/>
          <w:szCs w:val="24"/>
        </w:rPr>
      </w:pPr>
      <w:r w:rsidRPr="00ED00E9">
        <w:rPr>
          <w:rFonts w:cstheme="minorHAnsi"/>
          <w:sz w:val="24"/>
          <w:szCs w:val="24"/>
        </w:rPr>
        <w:t xml:space="preserve">A. </w:t>
      </w:r>
      <w:proofErr w:type="gramStart"/>
      <w:r w:rsidR="001C1AB3">
        <w:rPr>
          <w:rFonts w:cstheme="minorHAnsi"/>
          <w:sz w:val="24"/>
          <w:szCs w:val="24"/>
        </w:rPr>
        <w:t>The</w:t>
      </w:r>
      <w:proofErr w:type="gramEnd"/>
      <w:r w:rsidR="001C1AB3">
        <w:rPr>
          <w:rFonts w:cstheme="minorHAnsi"/>
          <w:sz w:val="24"/>
          <w:szCs w:val="24"/>
        </w:rPr>
        <w:t xml:space="preserve"> Workgroup identified some areas of data that we may measure and the data team at SCLS is working on reports to measure data before the project and during the project. We do not know if we will be able to see trends, but that is the goal. </w:t>
      </w:r>
      <w:r w:rsidR="009F15F9">
        <w:rPr>
          <w:rFonts w:cstheme="minorHAnsi"/>
          <w:sz w:val="24"/>
          <w:szCs w:val="24"/>
        </w:rPr>
        <w:t xml:space="preserve">Please see the </w:t>
      </w:r>
      <w:hyperlink r:id="rId6" w:history="1">
        <w:r w:rsidR="009F15F9" w:rsidRPr="009F15F9">
          <w:rPr>
            <w:rStyle w:val="Hyperlink"/>
            <w:rFonts w:cstheme="minorHAnsi"/>
            <w:sz w:val="24"/>
            <w:szCs w:val="24"/>
          </w:rPr>
          <w:t>notes from the May 17 Workgroup meeting</w:t>
        </w:r>
      </w:hyperlink>
      <w:r w:rsidR="009F15F9">
        <w:rPr>
          <w:rFonts w:cstheme="minorHAnsi"/>
          <w:sz w:val="24"/>
          <w:szCs w:val="24"/>
        </w:rPr>
        <w:t xml:space="preserve"> which lays out concerns and proposed data  dimensions to help assess the project. </w:t>
      </w:r>
    </w:p>
    <w:p w:rsidR="00EC5FD1" w:rsidRPr="00ED00E9" w:rsidRDefault="00EC5FD1" w:rsidP="00456B9A">
      <w:pPr>
        <w:spacing w:after="0"/>
        <w:ind w:left="720"/>
        <w:rPr>
          <w:rFonts w:eastAsia="Times New Roman" w:cstheme="minorHAnsi"/>
          <w:color w:val="000000"/>
          <w:sz w:val="24"/>
          <w:szCs w:val="24"/>
        </w:rPr>
      </w:pPr>
    </w:p>
    <w:p w:rsidR="006C79C3" w:rsidRPr="00ED00E9" w:rsidRDefault="006C79C3" w:rsidP="00456B9A">
      <w:pPr>
        <w:spacing w:after="0" w:line="240" w:lineRule="auto"/>
        <w:rPr>
          <w:rFonts w:eastAsia="Times New Roman" w:cstheme="minorHAnsi"/>
          <w:color w:val="000000"/>
          <w:sz w:val="24"/>
          <w:szCs w:val="24"/>
        </w:rPr>
      </w:pPr>
      <w:r w:rsidRPr="00ED00E9">
        <w:rPr>
          <w:rFonts w:eastAsia="Times New Roman" w:cstheme="minorHAnsi"/>
          <w:b/>
          <w:color w:val="000000"/>
          <w:sz w:val="24"/>
          <w:szCs w:val="24"/>
        </w:rPr>
        <w:t>Q. We would find it helpful to have promotional/informational materials to share with patrons about the pilot to explain why new items are available for local holds only. (Already shared with my cluster rep).  It may be helpful to have talking points for staff for shared understanding and consistency</w:t>
      </w:r>
      <w:r w:rsidRPr="00ED00E9">
        <w:rPr>
          <w:rFonts w:eastAsia="Times New Roman" w:cstheme="minorHAnsi"/>
          <w:color w:val="000000"/>
          <w:sz w:val="24"/>
          <w:szCs w:val="24"/>
        </w:rPr>
        <w:t>.</w:t>
      </w:r>
    </w:p>
    <w:p w:rsidR="006C79C3" w:rsidRPr="00ED00E9" w:rsidRDefault="006C79C3" w:rsidP="00456B9A">
      <w:pPr>
        <w:spacing w:after="0" w:line="240" w:lineRule="auto"/>
        <w:ind w:left="720"/>
        <w:rPr>
          <w:rFonts w:eastAsia="Times New Roman" w:cstheme="minorHAnsi"/>
          <w:color w:val="000000"/>
          <w:sz w:val="24"/>
          <w:szCs w:val="24"/>
        </w:rPr>
      </w:pPr>
      <w:r w:rsidRPr="00ED00E9">
        <w:rPr>
          <w:rFonts w:eastAsia="Times New Roman" w:cstheme="minorHAnsi"/>
          <w:color w:val="000000"/>
          <w:sz w:val="24"/>
          <w:szCs w:val="24"/>
        </w:rPr>
        <w:t>A. We are working on compiling Marketing materials and Talking Points for library staff.</w:t>
      </w:r>
    </w:p>
    <w:p w:rsidR="006C79C3" w:rsidRPr="00ED00E9" w:rsidRDefault="006C79C3" w:rsidP="00456B9A">
      <w:pPr>
        <w:spacing w:after="0" w:line="240" w:lineRule="auto"/>
        <w:rPr>
          <w:rFonts w:eastAsia="Times New Roman" w:cstheme="minorHAnsi"/>
          <w:color w:val="000000"/>
          <w:sz w:val="24"/>
          <w:szCs w:val="24"/>
        </w:rPr>
      </w:pPr>
    </w:p>
    <w:p w:rsidR="006C79C3" w:rsidRPr="00ED00E9" w:rsidRDefault="006C79C3" w:rsidP="00456B9A">
      <w:pPr>
        <w:spacing w:after="0" w:line="240" w:lineRule="auto"/>
        <w:rPr>
          <w:rFonts w:eastAsia="Times New Roman" w:cstheme="minorHAnsi"/>
          <w:color w:val="000000"/>
          <w:sz w:val="24"/>
          <w:szCs w:val="24"/>
        </w:rPr>
      </w:pPr>
      <w:r w:rsidRPr="00ED00E9">
        <w:rPr>
          <w:rFonts w:eastAsia="Times New Roman" w:cstheme="minorHAnsi"/>
          <w:b/>
          <w:color w:val="000000"/>
          <w:sz w:val="24"/>
          <w:szCs w:val="24"/>
        </w:rPr>
        <w:t>Q. Don't Miss Lists: These lists now include</w:t>
      </w:r>
      <w:r w:rsidR="00E37519">
        <w:rPr>
          <w:rFonts w:eastAsia="Times New Roman" w:cstheme="minorHAnsi"/>
          <w:b/>
          <w:color w:val="000000"/>
          <w:sz w:val="24"/>
          <w:szCs w:val="24"/>
        </w:rPr>
        <w:t xml:space="preserve"> bibliographic</w:t>
      </w:r>
      <w:r w:rsidRPr="00ED00E9">
        <w:rPr>
          <w:rFonts w:eastAsia="Times New Roman" w:cstheme="minorHAnsi"/>
          <w:b/>
          <w:color w:val="000000"/>
          <w:sz w:val="24"/>
          <w:szCs w:val="24"/>
        </w:rPr>
        <w:t xml:space="preserve"> records for </w:t>
      </w:r>
      <w:r w:rsidR="00E37519">
        <w:rPr>
          <w:rFonts w:eastAsia="Times New Roman" w:cstheme="minorHAnsi"/>
          <w:b/>
          <w:color w:val="000000"/>
          <w:sz w:val="24"/>
          <w:szCs w:val="24"/>
        </w:rPr>
        <w:t>titles</w:t>
      </w:r>
      <w:r w:rsidR="00481229" w:rsidRPr="00ED00E9">
        <w:rPr>
          <w:rFonts w:eastAsia="Times New Roman" w:cstheme="minorHAnsi"/>
          <w:b/>
          <w:color w:val="000000"/>
          <w:sz w:val="24"/>
          <w:szCs w:val="24"/>
        </w:rPr>
        <w:t>, which</w:t>
      </w:r>
      <w:r w:rsidRPr="00ED00E9">
        <w:rPr>
          <w:rFonts w:eastAsia="Times New Roman" w:cstheme="minorHAnsi"/>
          <w:b/>
          <w:color w:val="000000"/>
          <w:sz w:val="24"/>
          <w:szCs w:val="24"/>
        </w:rPr>
        <w:t xml:space="preserve"> may only have </w:t>
      </w:r>
      <w:r w:rsidR="00E37519">
        <w:rPr>
          <w:rFonts w:eastAsia="Times New Roman" w:cstheme="minorHAnsi"/>
          <w:b/>
          <w:color w:val="000000"/>
          <w:sz w:val="24"/>
          <w:szCs w:val="24"/>
        </w:rPr>
        <w:t>items</w:t>
      </w:r>
      <w:r w:rsidRPr="00ED00E9">
        <w:rPr>
          <w:rFonts w:eastAsia="Times New Roman" w:cstheme="minorHAnsi"/>
          <w:b/>
          <w:color w:val="000000"/>
          <w:sz w:val="24"/>
          <w:szCs w:val="24"/>
        </w:rPr>
        <w:t xml:space="preserve"> available for local holds.  We've already had</w:t>
      </w:r>
      <w:r w:rsidR="00481229" w:rsidRPr="00ED00E9">
        <w:rPr>
          <w:rFonts w:eastAsia="Times New Roman" w:cstheme="minorHAnsi"/>
          <w:b/>
          <w:color w:val="000000"/>
          <w:sz w:val="24"/>
          <w:szCs w:val="24"/>
        </w:rPr>
        <w:t xml:space="preserve"> a patron encounter this in LINK</w:t>
      </w:r>
      <w:r w:rsidRPr="00ED00E9">
        <w:rPr>
          <w:rFonts w:eastAsia="Times New Roman" w:cstheme="minorHAnsi"/>
          <w:b/>
          <w:color w:val="000000"/>
          <w:sz w:val="24"/>
          <w:szCs w:val="24"/>
        </w:rPr>
        <w:t>cat and they were confused why they couldn't place a hold</w:t>
      </w:r>
      <w:r w:rsidR="00E37519">
        <w:rPr>
          <w:rFonts w:eastAsia="Times New Roman" w:cstheme="minorHAnsi"/>
          <w:b/>
          <w:color w:val="000000"/>
          <w:sz w:val="24"/>
          <w:szCs w:val="24"/>
        </w:rPr>
        <w:t xml:space="preserve"> on the title</w:t>
      </w:r>
      <w:r w:rsidRPr="00ED00E9">
        <w:rPr>
          <w:rFonts w:eastAsia="Times New Roman" w:cstheme="minorHAnsi"/>
          <w:b/>
          <w:color w:val="000000"/>
          <w:sz w:val="24"/>
          <w:szCs w:val="24"/>
        </w:rPr>
        <w:t xml:space="preserve">.  With more libraries participating, this is likely to happen more often.  If all libraries owning a popular &amp; new title are participating in the pilot, patrons will not be able to place </w:t>
      </w:r>
      <w:r w:rsidR="00481229" w:rsidRPr="00ED00E9">
        <w:rPr>
          <w:rFonts w:eastAsia="Times New Roman" w:cstheme="minorHAnsi"/>
          <w:b/>
          <w:color w:val="000000"/>
          <w:sz w:val="24"/>
          <w:szCs w:val="24"/>
        </w:rPr>
        <w:t>holds on these titles using LINK</w:t>
      </w:r>
      <w:r w:rsidRPr="00ED00E9">
        <w:rPr>
          <w:rFonts w:eastAsia="Times New Roman" w:cstheme="minorHAnsi"/>
          <w:b/>
          <w:color w:val="000000"/>
          <w:sz w:val="24"/>
          <w:szCs w:val="24"/>
        </w:rPr>
        <w:t xml:space="preserve">cat until </w:t>
      </w:r>
      <w:r w:rsidR="00E37519">
        <w:rPr>
          <w:rFonts w:eastAsia="Times New Roman" w:cstheme="minorHAnsi"/>
          <w:b/>
          <w:color w:val="000000"/>
          <w:sz w:val="24"/>
          <w:szCs w:val="24"/>
        </w:rPr>
        <w:t>an item</w:t>
      </w:r>
      <w:r w:rsidRPr="00ED00E9">
        <w:rPr>
          <w:rFonts w:eastAsia="Times New Roman" w:cstheme="minorHAnsi"/>
          <w:b/>
          <w:color w:val="000000"/>
          <w:sz w:val="24"/>
          <w:szCs w:val="24"/>
        </w:rPr>
        <w:t xml:space="preserve"> </w:t>
      </w:r>
      <w:r w:rsidR="00E37519">
        <w:rPr>
          <w:rFonts w:eastAsia="Times New Roman" w:cstheme="minorHAnsi"/>
          <w:b/>
          <w:color w:val="000000"/>
          <w:sz w:val="24"/>
          <w:szCs w:val="24"/>
        </w:rPr>
        <w:t xml:space="preserve">with no hold restrictions </w:t>
      </w:r>
      <w:r w:rsidRPr="00ED00E9">
        <w:rPr>
          <w:rFonts w:eastAsia="Times New Roman" w:cstheme="minorHAnsi"/>
          <w:b/>
          <w:color w:val="000000"/>
          <w:sz w:val="24"/>
          <w:szCs w:val="24"/>
        </w:rPr>
        <w:t xml:space="preserve">is added to the </w:t>
      </w:r>
      <w:r w:rsidR="00E37519">
        <w:rPr>
          <w:rFonts w:eastAsia="Times New Roman" w:cstheme="minorHAnsi"/>
          <w:b/>
          <w:color w:val="000000"/>
          <w:sz w:val="24"/>
          <w:szCs w:val="24"/>
        </w:rPr>
        <w:t>bibliographic record</w:t>
      </w:r>
      <w:r w:rsidRPr="00ED00E9">
        <w:rPr>
          <w:rFonts w:eastAsia="Times New Roman" w:cstheme="minorHAnsi"/>
          <w:b/>
          <w:color w:val="000000"/>
          <w:sz w:val="24"/>
          <w:szCs w:val="24"/>
        </w:rPr>
        <w:t>.  There should be communication with staff on whether they can place holds for patrons in this circumstance (we were told this is ok) and information for patrons as this may mean they can't place a hold on a new</w:t>
      </w:r>
      <w:r w:rsidR="00E37519">
        <w:rPr>
          <w:rFonts w:eastAsia="Times New Roman" w:cstheme="minorHAnsi"/>
          <w:b/>
          <w:color w:val="000000"/>
          <w:sz w:val="24"/>
          <w:szCs w:val="24"/>
        </w:rPr>
        <w:t xml:space="preserve"> title</w:t>
      </w:r>
      <w:r w:rsidRPr="00ED00E9">
        <w:rPr>
          <w:rFonts w:eastAsia="Times New Roman" w:cstheme="minorHAnsi"/>
          <w:b/>
          <w:color w:val="000000"/>
          <w:sz w:val="24"/>
          <w:szCs w:val="24"/>
        </w:rPr>
        <w:t xml:space="preserve"> themselves until the 60 day window is over</w:t>
      </w:r>
      <w:r w:rsidRPr="00ED00E9">
        <w:rPr>
          <w:rFonts w:eastAsia="Times New Roman" w:cstheme="minorHAnsi"/>
          <w:color w:val="000000"/>
          <w:sz w:val="24"/>
          <w:szCs w:val="24"/>
        </w:rPr>
        <w:t>. </w:t>
      </w:r>
    </w:p>
    <w:p w:rsidR="00E37519" w:rsidRDefault="00D47F3D" w:rsidP="00E37519">
      <w:pPr>
        <w:spacing w:after="0" w:line="240" w:lineRule="auto"/>
        <w:ind w:left="720"/>
        <w:rPr>
          <w:rFonts w:eastAsia="Times New Roman" w:cstheme="minorHAnsi"/>
          <w:color w:val="000000"/>
          <w:sz w:val="24"/>
          <w:szCs w:val="24"/>
        </w:rPr>
      </w:pPr>
      <w:r w:rsidRPr="00ED00E9">
        <w:rPr>
          <w:rFonts w:eastAsia="Times New Roman" w:cstheme="minorHAnsi"/>
          <w:color w:val="000000"/>
          <w:sz w:val="24"/>
          <w:szCs w:val="24"/>
        </w:rPr>
        <w:t xml:space="preserve">A. </w:t>
      </w:r>
      <w:r w:rsidR="00E37519">
        <w:rPr>
          <w:rFonts w:eastAsia="Times New Roman" w:cstheme="minorHAnsi"/>
          <w:color w:val="000000"/>
          <w:sz w:val="24"/>
          <w:szCs w:val="24"/>
        </w:rPr>
        <w:t>Yes, this scenario can happen if a bibliographic record(s) is added to the Don’t Miss Lists, and the only item(s) on that record have the Local Holds Item Type. In that case, only patrons from that item’s owning library could plac</w:t>
      </w:r>
      <w:r w:rsidR="009F15F9">
        <w:rPr>
          <w:rFonts w:eastAsia="Times New Roman" w:cstheme="minorHAnsi"/>
          <w:color w:val="000000"/>
          <w:sz w:val="24"/>
          <w:szCs w:val="24"/>
        </w:rPr>
        <w:t xml:space="preserve">e holds. Library staff may </w:t>
      </w:r>
      <w:r w:rsidR="00E37519">
        <w:rPr>
          <w:rFonts w:eastAsia="Times New Roman" w:cstheme="minorHAnsi"/>
          <w:color w:val="000000"/>
          <w:sz w:val="24"/>
          <w:szCs w:val="24"/>
        </w:rPr>
        <w:t>place holds on these records on behalf of patrons. The holds will become available to those patrons after the Local Holds Item Type is removed.</w:t>
      </w:r>
    </w:p>
    <w:p w:rsidR="00E37519" w:rsidRDefault="00E37519" w:rsidP="00E37519">
      <w:pPr>
        <w:spacing w:after="0" w:line="240" w:lineRule="auto"/>
        <w:ind w:left="720"/>
        <w:rPr>
          <w:rFonts w:eastAsia="Times New Roman" w:cstheme="minorHAnsi"/>
          <w:color w:val="000000"/>
          <w:sz w:val="24"/>
          <w:szCs w:val="24"/>
        </w:rPr>
      </w:pPr>
    </w:p>
    <w:p w:rsidR="00E37519" w:rsidRDefault="00481229" w:rsidP="00E37519">
      <w:pPr>
        <w:spacing w:after="0" w:line="240" w:lineRule="auto"/>
        <w:ind w:left="720"/>
        <w:rPr>
          <w:rFonts w:eastAsia="Times New Roman" w:cstheme="minorHAnsi"/>
          <w:color w:val="000000"/>
          <w:sz w:val="24"/>
          <w:szCs w:val="24"/>
        </w:rPr>
      </w:pPr>
      <w:r w:rsidRPr="00ED00E9">
        <w:rPr>
          <w:rFonts w:eastAsia="Times New Roman" w:cstheme="minorHAnsi"/>
          <w:color w:val="000000"/>
          <w:sz w:val="24"/>
          <w:szCs w:val="24"/>
        </w:rPr>
        <w:t xml:space="preserve">The script for the Don’t Miss list is complex and primarily extracts titles based on the date </w:t>
      </w:r>
      <w:r w:rsidR="00E37519">
        <w:rPr>
          <w:rFonts w:eastAsia="Times New Roman" w:cstheme="minorHAnsi"/>
          <w:color w:val="000000"/>
          <w:sz w:val="24"/>
          <w:szCs w:val="24"/>
        </w:rPr>
        <w:t>the title was added to the catalog (which is not always</w:t>
      </w:r>
      <w:r w:rsidRPr="00ED00E9">
        <w:rPr>
          <w:rFonts w:eastAsia="Times New Roman" w:cstheme="minorHAnsi"/>
          <w:color w:val="000000"/>
          <w:sz w:val="24"/>
          <w:szCs w:val="24"/>
        </w:rPr>
        <w:t xml:space="preserve"> the date an item </w:t>
      </w:r>
      <w:r w:rsidR="00E37519">
        <w:rPr>
          <w:rFonts w:eastAsia="Times New Roman" w:cstheme="minorHAnsi"/>
          <w:color w:val="000000"/>
          <w:sz w:val="24"/>
          <w:szCs w:val="24"/>
        </w:rPr>
        <w:t xml:space="preserve">is </w:t>
      </w:r>
      <w:r w:rsidRPr="00ED00E9">
        <w:rPr>
          <w:rFonts w:eastAsia="Times New Roman" w:cstheme="minorHAnsi"/>
          <w:color w:val="000000"/>
          <w:sz w:val="24"/>
          <w:szCs w:val="24"/>
        </w:rPr>
        <w:t>available for circulation</w:t>
      </w:r>
      <w:r w:rsidR="00E37519">
        <w:rPr>
          <w:rFonts w:eastAsia="Times New Roman" w:cstheme="minorHAnsi"/>
          <w:color w:val="000000"/>
          <w:sz w:val="24"/>
          <w:szCs w:val="24"/>
        </w:rPr>
        <w:t xml:space="preserve">), as well as the publication date. </w:t>
      </w:r>
      <w:r w:rsidRPr="00ED00E9">
        <w:rPr>
          <w:rFonts w:eastAsia="Times New Roman" w:cstheme="minorHAnsi"/>
          <w:color w:val="000000"/>
          <w:sz w:val="24"/>
          <w:szCs w:val="24"/>
        </w:rPr>
        <w:t>It would be a l</w:t>
      </w:r>
      <w:r w:rsidR="00D47F3D" w:rsidRPr="00ED00E9">
        <w:rPr>
          <w:rFonts w:eastAsia="Times New Roman" w:cstheme="minorHAnsi"/>
          <w:color w:val="000000"/>
          <w:sz w:val="24"/>
          <w:szCs w:val="24"/>
        </w:rPr>
        <w:t xml:space="preserve">ong term project </w:t>
      </w:r>
      <w:r w:rsidRPr="00ED00E9">
        <w:rPr>
          <w:rFonts w:eastAsia="Times New Roman" w:cstheme="minorHAnsi"/>
          <w:color w:val="000000"/>
          <w:sz w:val="24"/>
          <w:szCs w:val="24"/>
        </w:rPr>
        <w:t xml:space="preserve">to </w:t>
      </w:r>
      <w:r w:rsidRPr="00ED00E9">
        <w:rPr>
          <w:rFonts w:eastAsia="Times New Roman" w:cstheme="minorHAnsi"/>
          <w:color w:val="000000"/>
          <w:sz w:val="24"/>
          <w:szCs w:val="24"/>
        </w:rPr>
        <w:lastRenderedPageBreak/>
        <w:t xml:space="preserve">attempt to modify the script to exclude </w:t>
      </w:r>
      <w:r w:rsidR="00E37519">
        <w:rPr>
          <w:rFonts w:eastAsia="Times New Roman" w:cstheme="minorHAnsi"/>
          <w:color w:val="000000"/>
          <w:sz w:val="24"/>
          <w:szCs w:val="24"/>
        </w:rPr>
        <w:t>bibliographic</w:t>
      </w:r>
      <w:r w:rsidRPr="00ED00E9">
        <w:rPr>
          <w:rFonts w:eastAsia="Times New Roman" w:cstheme="minorHAnsi"/>
          <w:color w:val="000000"/>
          <w:sz w:val="24"/>
          <w:szCs w:val="24"/>
        </w:rPr>
        <w:t xml:space="preserve"> records whe</w:t>
      </w:r>
      <w:r w:rsidR="00E37519">
        <w:rPr>
          <w:rFonts w:eastAsia="Times New Roman" w:cstheme="minorHAnsi"/>
          <w:color w:val="000000"/>
          <w:sz w:val="24"/>
          <w:szCs w:val="24"/>
        </w:rPr>
        <w:t>re</w:t>
      </w:r>
      <w:r w:rsidRPr="00ED00E9">
        <w:rPr>
          <w:rFonts w:eastAsia="Times New Roman" w:cstheme="minorHAnsi"/>
          <w:color w:val="000000"/>
          <w:sz w:val="24"/>
          <w:szCs w:val="24"/>
        </w:rPr>
        <w:t xml:space="preserve"> the </w:t>
      </w:r>
      <w:r w:rsidR="00D47F3D" w:rsidRPr="00ED00E9">
        <w:rPr>
          <w:rFonts w:eastAsia="Times New Roman" w:cstheme="minorHAnsi"/>
          <w:color w:val="000000"/>
          <w:sz w:val="24"/>
          <w:szCs w:val="24"/>
        </w:rPr>
        <w:t>only item</w:t>
      </w:r>
      <w:r w:rsidR="00E37519">
        <w:rPr>
          <w:rFonts w:eastAsia="Times New Roman" w:cstheme="minorHAnsi"/>
          <w:color w:val="000000"/>
          <w:sz w:val="24"/>
          <w:szCs w:val="24"/>
        </w:rPr>
        <w:t>(s)</w:t>
      </w:r>
      <w:r w:rsidR="00D47F3D" w:rsidRPr="00ED00E9">
        <w:rPr>
          <w:rFonts w:eastAsia="Times New Roman" w:cstheme="minorHAnsi"/>
          <w:color w:val="000000"/>
          <w:sz w:val="24"/>
          <w:szCs w:val="24"/>
        </w:rPr>
        <w:t xml:space="preserve"> </w:t>
      </w:r>
      <w:r w:rsidR="00E37519">
        <w:rPr>
          <w:rFonts w:eastAsia="Times New Roman" w:cstheme="minorHAnsi"/>
          <w:color w:val="000000"/>
          <w:sz w:val="24"/>
          <w:szCs w:val="24"/>
        </w:rPr>
        <w:t xml:space="preserve">on the bibliographic record has the Local Hold status or Item Type. If we wanted to then make the title appear on the Don’t Miss Lists after there was a non-local item(s) that would be an added layer of complexity to the project. </w:t>
      </w:r>
    </w:p>
    <w:p w:rsidR="00E37519" w:rsidRDefault="00E37519" w:rsidP="00E37519">
      <w:pPr>
        <w:spacing w:after="0" w:line="240" w:lineRule="auto"/>
        <w:ind w:left="720"/>
        <w:rPr>
          <w:rFonts w:eastAsia="Times New Roman" w:cstheme="minorHAnsi"/>
          <w:color w:val="000000"/>
          <w:sz w:val="24"/>
          <w:szCs w:val="24"/>
        </w:rPr>
      </w:pPr>
    </w:p>
    <w:p w:rsidR="00ED00E9" w:rsidRPr="00ED00E9" w:rsidRDefault="00E37519" w:rsidP="00E37519">
      <w:pPr>
        <w:spacing w:after="0" w:line="240" w:lineRule="auto"/>
        <w:ind w:left="720"/>
        <w:rPr>
          <w:rFonts w:eastAsia="Times New Roman" w:cstheme="minorHAnsi"/>
          <w:color w:val="000000"/>
          <w:sz w:val="24"/>
          <w:szCs w:val="24"/>
        </w:rPr>
      </w:pPr>
      <w:r>
        <w:rPr>
          <w:rFonts w:eastAsia="Times New Roman" w:cstheme="minorHAnsi"/>
          <w:color w:val="000000"/>
          <w:sz w:val="24"/>
          <w:szCs w:val="24"/>
        </w:rPr>
        <w:t>Until we start the pilot, we don’t know how often this might happen.</w:t>
      </w:r>
      <w:r w:rsidR="00481229" w:rsidRPr="00ED00E9">
        <w:rPr>
          <w:rFonts w:eastAsia="Times New Roman" w:cstheme="minorHAnsi"/>
          <w:color w:val="000000"/>
          <w:sz w:val="24"/>
          <w:szCs w:val="24"/>
        </w:rPr>
        <w:t xml:space="preserve"> The Workgroup will d</w:t>
      </w:r>
      <w:r w:rsidR="00D47F3D" w:rsidRPr="00ED00E9">
        <w:rPr>
          <w:rFonts w:eastAsia="Times New Roman" w:cstheme="minorHAnsi"/>
          <w:color w:val="000000"/>
          <w:sz w:val="24"/>
          <w:szCs w:val="24"/>
        </w:rPr>
        <w:t xml:space="preserve">iscuss </w:t>
      </w:r>
      <w:r w:rsidR="00481229" w:rsidRPr="00ED00E9">
        <w:rPr>
          <w:rFonts w:eastAsia="Times New Roman" w:cstheme="minorHAnsi"/>
          <w:color w:val="000000"/>
          <w:sz w:val="24"/>
          <w:szCs w:val="24"/>
        </w:rPr>
        <w:t xml:space="preserve">the </w:t>
      </w:r>
      <w:r w:rsidR="00D47F3D" w:rsidRPr="00ED00E9">
        <w:rPr>
          <w:rFonts w:eastAsia="Times New Roman" w:cstheme="minorHAnsi"/>
          <w:color w:val="000000"/>
          <w:sz w:val="24"/>
          <w:szCs w:val="24"/>
        </w:rPr>
        <w:t xml:space="preserve">ramifications of applying </w:t>
      </w:r>
      <w:r>
        <w:rPr>
          <w:rFonts w:eastAsia="Times New Roman" w:cstheme="minorHAnsi"/>
          <w:color w:val="000000"/>
          <w:sz w:val="24"/>
          <w:szCs w:val="24"/>
        </w:rPr>
        <w:t>the Local Holds Item Type</w:t>
      </w:r>
      <w:r w:rsidR="00D47F3D" w:rsidRPr="00ED00E9">
        <w:rPr>
          <w:rFonts w:eastAsia="Times New Roman" w:cstheme="minorHAnsi"/>
          <w:color w:val="000000"/>
          <w:sz w:val="24"/>
          <w:szCs w:val="24"/>
        </w:rPr>
        <w:t xml:space="preserve"> to an item that is the only copy in the system.</w:t>
      </w:r>
    </w:p>
    <w:p w:rsidR="00D47F3D" w:rsidRPr="00ED00E9" w:rsidRDefault="00D47F3D" w:rsidP="00456B9A">
      <w:pPr>
        <w:spacing w:after="0" w:line="240" w:lineRule="auto"/>
        <w:rPr>
          <w:rFonts w:eastAsia="Times New Roman" w:cstheme="minorHAnsi"/>
          <w:color w:val="000000"/>
          <w:sz w:val="24"/>
          <w:szCs w:val="24"/>
        </w:rPr>
      </w:pPr>
    </w:p>
    <w:p w:rsidR="00D47F3D" w:rsidRPr="00ED00E9" w:rsidRDefault="00D47F3D"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 What feedback from staff would the workgroup like during the pilot and how should this best be provided?  Does the workgroup wish to have any mechanisms for patron feedback?</w:t>
      </w:r>
    </w:p>
    <w:p w:rsidR="00D47F3D" w:rsidRPr="00ED00E9" w:rsidRDefault="00D47F3D" w:rsidP="00456B9A">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w:t>
      </w:r>
      <w:r w:rsidR="00456B9A" w:rsidRPr="00ED00E9">
        <w:rPr>
          <w:rFonts w:eastAsia="Times New Roman" w:cstheme="minorHAnsi"/>
          <w:color w:val="000000"/>
          <w:sz w:val="24"/>
          <w:szCs w:val="24"/>
        </w:rPr>
        <w:t xml:space="preserve">We will be providing a </w:t>
      </w:r>
      <w:r w:rsidRPr="00ED00E9">
        <w:rPr>
          <w:rFonts w:eastAsia="Times New Roman" w:cstheme="minorHAnsi"/>
          <w:color w:val="000000"/>
          <w:sz w:val="24"/>
          <w:szCs w:val="24"/>
        </w:rPr>
        <w:t xml:space="preserve">Google form to accept </w:t>
      </w:r>
      <w:r w:rsidR="00456B9A" w:rsidRPr="00ED00E9">
        <w:rPr>
          <w:rFonts w:eastAsia="Times New Roman" w:cstheme="minorHAnsi"/>
          <w:color w:val="000000"/>
          <w:sz w:val="24"/>
          <w:szCs w:val="24"/>
        </w:rPr>
        <w:t xml:space="preserve">all types of </w:t>
      </w:r>
      <w:r w:rsidRPr="00ED00E9">
        <w:rPr>
          <w:rFonts w:eastAsia="Times New Roman" w:cstheme="minorHAnsi"/>
          <w:color w:val="000000"/>
          <w:sz w:val="24"/>
          <w:szCs w:val="24"/>
        </w:rPr>
        <w:t>staff and patron feedback during the pilot.</w:t>
      </w:r>
    </w:p>
    <w:p w:rsidR="00456B9A" w:rsidRPr="00ED00E9" w:rsidRDefault="00456B9A" w:rsidP="00456B9A">
      <w:pPr>
        <w:spacing w:after="0"/>
        <w:rPr>
          <w:rFonts w:eastAsia="Times New Roman" w:cstheme="minorHAnsi"/>
          <w:b/>
          <w:color w:val="000000"/>
          <w:sz w:val="24"/>
          <w:szCs w:val="24"/>
        </w:rPr>
      </w:pPr>
    </w:p>
    <w:p w:rsidR="00D47F3D" w:rsidRPr="00ED00E9" w:rsidRDefault="00D47F3D"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 How do we track when items can be removed from local hold status?</w:t>
      </w:r>
    </w:p>
    <w:p w:rsidR="00D47F3D" w:rsidRPr="00ED00E9" w:rsidRDefault="00D47F3D" w:rsidP="00481229">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w:t>
      </w:r>
      <w:r w:rsidR="00456B9A" w:rsidRPr="00ED00E9">
        <w:rPr>
          <w:rFonts w:eastAsia="Times New Roman" w:cstheme="minorHAnsi"/>
          <w:color w:val="000000"/>
          <w:sz w:val="24"/>
          <w:szCs w:val="24"/>
        </w:rPr>
        <w:t xml:space="preserve">The pilot project period is a maximum of 60 days after </w:t>
      </w:r>
      <w:r w:rsidRPr="00ED00E9">
        <w:rPr>
          <w:rFonts w:eastAsia="Times New Roman" w:cstheme="minorHAnsi"/>
          <w:color w:val="000000"/>
          <w:sz w:val="24"/>
          <w:szCs w:val="24"/>
        </w:rPr>
        <w:t>adding items to the system</w:t>
      </w:r>
      <w:r w:rsidR="00456B9A" w:rsidRPr="00ED00E9">
        <w:rPr>
          <w:rFonts w:eastAsia="Times New Roman" w:cstheme="minorHAnsi"/>
          <w:color w:val="000000"/>
          <w:sz w:val="24"/>
          <w:szCs w:val="24"/>
        </w:rPr>
        <w:t xml:space="preserve">.  If you notice that your Local Holds/Use item is not circulating within your library prior to the 60 days maximum, you can change the item parameters earlier than 60 days.  The steps for </w:t>
      </w:r>
      <w:r w:rsidR="00A94AB5" w:rsidRPr="00ED00E9">
        <w:rPr>
          <w:rFonts w:eastAsia="Times New Roman" w:cstheme="minorHAnsi"/>
          <w:color w:val="000000"/>
          <w:sz w:val="24"/>
          <w:szCs w:val="24"/>
        </w:rPr>
        <w:t>removing the Local Holds/Use parameters in located in the document “</w:t>
      </w:r>
      <w:hyperlink r:id="rId7" w:history="1">
        <w:r w:rsidR="00A94AB5" w:rsidRPr="00EC5FD1">
          <w:rPr>
            <w:rStyle w:val="Hyperlink"/>
            <w:rFonts w:eastAsia="Times New Roman" w:cstheme="minorHAnsi"/>
            <w:sz w:val="24"/>
            <w:szCs w:val="24"/>
          </w:rPr>
          <w:t>Workflow for creating Local Holds/Use item</w:t>
        </w:r>
        <w:r w:rsidR="00EC5FD1" w:rsidRPr="00EC5FD1">
          <w:rPr>
            <w:rStyle w:val="Hyperlink"/>
            <w:rFonts w:eastAsia="Times New Roman" w:cstheme="minorHAnsi"/>
            <w:sz w:val="24"/>
            <w:szCs w:val="24"/>
          </w:rPr>
          <w:t xml:space="preserve"> records</w:t>
        </w:r>
      </w:hyperlink>
      <w:r w:rsidR="00EC5FD1" w:rsidRPr="00EC5FD1">
        <w:rPr>
          <w:rFonts w:eastAsia="Times New Roman" w:cstheme="minorHAnsi"/>
          <w:color w:val="000000"/>
          <w:sz w:val="24"/>
          <w:szCs w:val="24"/>
        </w:rPr>
        <w:t>”.</w:t>
      </w:r>
      <w:r w:rsidR="009F15F9">
        <w:rPr>
          <w:rFonts w:eastAsia="Times New Roman" w:cstheme="minorHAnsi"/>
          <w:color w:val="000000"/>
          <w:sz w:val="24"/>
          <w:szCs w:val="24"/>
        </w:rPr>
        <w:t xml:space="preserve"> </w:t>
      </w:r>
    </w:p>
    <w:p w:rsidR="00456B9A" w:rsidRPr="00ED00E9" w:rsidRDefault="00456B9A" w:rsidP="00456B9A">
      <w:pPr>
        <w:spacing w:after="0"/>
        <w:rPr>
          <w:rFonts w:eastAsia="Times New Roman" w:cstheme="minorHAnsi"/>
          <w:color w:val="000000"/>
          <w:sz w:val="24"/>
          <w:szCs w:val="24"/>
        </w:rPr>
      </w:pPr>
    </w:p>
    <w:p w:rsidR="00D47F3D" w:rsidRPr="00ED00E9" w:rsidRDefault="00D47F3D"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 At SUN, I think we were picturing having our items for the Local Use pilot interfiled with the regular new books. So the renewals restriction has me scrambling a bit -- do we need to put these items on a special display, and if so what kind of label or sticker will each library be using? I don't think there should be a renewal restriction -- if a patron has the item and there aren't additional holds, I think that patron should be allowed to renew it.  Otherwise, I feel like that patron is being penalized for picking up this item as opposed to a regular copy.  And if only one local patron gets the item in the 60-day window and then renews it twice, I think that's okay too. I do understand that Lucky Day items aren't renewable--and that's why we have them shelved separately. I do recognize that the workgroup has agreed on the renewals limitation, so I just need some recommendations on how libraries should set up their Local Use collections for the pilot, and I'd like the renewals limitation to be revisited if Local Use becomes permanent.</w:t>
      </w:r>
    </w:p>
    <w:p w:rsidR="008476DB" w:rsidRPr="00ED00E9" w:rsidRDefault="00D47F3D" w:rsidP="008476DB">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w:t>
      </w:r>
      <w:r w:rsidR="008476DB" w:rsidRPr="00ED00E9">
        <w:rPr>
          <w:rFonts w:eastAsia="Times New Roman" w:cstheme="minorHAnsi"/>
          <w:color w:val="000000"/>
          <w:sz w:val="24"/>
          <w:szCs w:val="24"/>
        </w:rPr>
        <w:t>The renewal li</w:t>
      </w:r>
      <w:r w:rsidR="009F15F9">
        <w:rPr>
          <w:rFonts w:eastAsia="Times New Roman" w:cstheme="minorHAnsi"/>
          <w:color w:val="000000"/>
          <w:sz w:val="24"/>
          <w:szCs w:val="24"/>
        </w:rPr>
        <w:t xml:space="preserve">mitation is the same as </w:t>
      </w:r>
      <w:proofErr w:type="gramStart"/>
      <w:r w:rsidR="009F15F9">
        <w:rPr>
          <w:rFonts w:eastAsia="Times New Roman" w:cstheme="minorHAnsi"/>
          <w:color w:val="000000"/>
          <w:sz w:val="24"/>
          <w:szCs w:val="24"/>
        </w:rPr>
        <w:t>New</w:t>
      </w:r>
      <w:proofErr w:type="gramEnd"/>
      <w:r w:rsidR="009F15F9">
        <w:rPr>
          <w:rFonts w:eastAsia="Times New Roman" w:cstheme="minorHAnsi"/>
          <w:color w:val="000000"/>
          <w:sz w:val="24"/>
          <w:szCs w:val="24"/>
        </w:rPr>
        <w:t xml:space="preserve"> items on a GENERIC record and</w:t>
      </w:r>
      <w:r w:rsidR="008476DB" w:rsidRPr="00ED00E9">
        <w:rPr>
          <w:rFonts w:eastAsia="Times New Roman" w:cstheme="minorHAnsi"/>
          <w:color w:val="000000"/>
          <w:sz w:val="24"/>
          <w:szCs w:val="24"/>
        </w:rPr>
        <w:t xml:space="preserve"> many patrons are accustomed to not being able to renew new materials.  </w:t>
      </w:r>
    </w:p>
    <w:p w:rsidR="008476DB" w:rsidRPr="00ED00E9" w:rsidRDefault="008476DB" w:rsidP="008476DB">
      <w:pPr>
        <w:spacing w:after="0"/>
        <w:ind w:left="720"/>
        <w:rPr>
          <w:rFonts w:eastAsia="Times New Roman" w:cstheme="minorHAnsi"/>
          <w:color w:val="000000"/>
          <w:sz w:val="24"/>
          <w:szCs w:val="24"/>
        </w:rPr>
      </w:pPr>
      <w:r w:rsidRPr="00ED00E9">
        <w:rPr>
          <w:rFonts w:eastAsia="Times New Roman" w:cstheme="minorHAnsi"/>
          <w:color w:val="000000"/>
          <w:sz w:val="24"/>
          <w:szCs w:val="24"/>
        </w:rPr>
        <w:t>A. Some libraries will place these items with their other Lucky Day</w:t>
      </w:r>
      <w:r w:rsidR="00D15E8D">
        <w:rPr>
          <w:rFonts w:eastAsia="Times New Roman" w:cstheme="minorHAnsi"/>
          <w:color w:val="000000"/>
          <w:sz w:val="24"/>
          <w:szCs w:val="24"/>
        </w:rPr>
        <w:t xml:space="preserve"> items. S</w:t>
      </w:r>
      <w:r w:rsidRPr="00ED00E9">
        <w:rPr>
          <w:rFonts w:eastAsia="Times New Roman" w:cstheme="minorHAnsi"/>
          <w:color w:val="000000"/>
          <w:sz w:val="24"/>
          <w:szCs w:val="24"/>
        </w:rPr>
        <w:t>ome will interfile</w:t>
      </w:r>
      <w:r w:rsidR="009F15F9">
        <w:rPr>
          <w:rFonts w:eastAsia="Times New Roman" w:cstheme="minorHAnsi"/>
          <w:color w:val="000000"/>
          <w:sz w:val="24"/>
          <w:szCs w:val="24"/>
        </w:rPr>
        <w:t xml:space="preserve"> them</w:t>
      </w:r>
      <w:r w:rsidRPr="00ED00E9">
        <w:rPr>
          <w:rFonts w:eastAsia="Times New Roman" w:cstheme="minorHAnsi"/>
          <w:color w:val="000000"/>
          <w:sz w:val="24"/>
          <w:szCs w:val="24"/>
        </w:rPr>
        <w:t xml:space="preserve"> with regular materials and place a different colored label on the item indicating NEW or Local Hold.  Some will shelve with their Walk-in collection and some on their </w:t>
      </w:r>
      <w:proofErr w:type="gramStart"/>
      <w:r w:rsidRPr="00ED00E9">
        <w:rPr>
          <w:rFonts w:eastAsia="Times New Roman" w:cstheme="minorHAnsi"/>
          <w:color w:val="000000"/>
          <w:sz w:val="24"/>
          <w:szCs w:val="24"/>
        </w:rPr>
        <w:t>New</w:t>
      </w:r>
      <w:proofErr w:type="gramEnd"/>
      <w:r w:rsidRPr="00ED00E9">
        <w:rPr>
          <w:rFonts w:eastAsia="Times New Roman" w:cstheme="minorHAnsi"/>
          <w:color w:val="000000"/>
          <w:sz w:val="24"/>
          <w:szCs w:val="24"/>
        </w:rPr>
        <w:t xml:space="preserve"> items shelf.  Since this pilot is focused on NEW Book, Ad</w:t>
      </w:r>
      <w:r w:rsidR="00D15E8D">
        <w:rPr>
          <w:rFonts w:eastAsia="Times New Roman" w:cstheme="minorHAnsi"/>
          <w:color w:val="000000"/>
          <w:sz w:val="24"/>
          <w:szCs w:val="24"/>
        </w:rPr>
        <w:t>ult, Fiction items, each library</w:t>
      </w:r>
      <w:r w:rsidRPr="00ED00E9">
        <w:rPr>
          <w:rFonts w:eastAsia="Times New Roman" w:cstheme="minorHAnsi"/>
          <w:color w:val="000000"/>
          <w:sz w:val="24"/>
          <w:szCs w:val="24"/>
        </w:rPr>
        <w:t xml:space="preserve"> should decide how best to display thes</w:t>
      </w:r>
      <w:r w:rsidR="00D15E8D">
        <w:rPr>
          <w:rFonts w:eastAsia="Times New Roman" w:cstheme="minorHAnsi"/>
          <w:color w:val="000000"/>
          <w:sz w:val="24"/>
          <w:szCs w:val="24"/>
        </w:rPr>
        <w:t xml:space="preserve">e items for the benefit of </w:t>
      </w:r>
      <w:r w:rsidRPr="00ED00E9">
        <w:rPr>
          <w:rFonts w:eastAsia="Times New Roman" w:cstheme="minorHAnsi"/>
          <w:color w:val="000000"/>
          <w:sz w:val="24"/>
          <w:szCs w:val="24"/>
        </w:rPr>
        <w:t>w</w:t>
      </w:r>
      <w:r w:rsidR="00D15E8D">
        <w:rPr>
          <w:rFonts w:eastAsia="Times New Roman" w:cstheme="minorHAnsi"/>
          <w:color w:val="000000"/>
          <w:sz w:val="24"/>
          <w:szCs w:val="24"/>
        </w:rPr>
        <w:t xml:space="preserve">alk-in </w:t>
      </w:r>
      <w:r w:rsidR="00D15E8D">
        <w:rPr>
          <w:rFonts w:eastAsia="Times New Roman" w:cstheme="minorHAnsi"/>
          <w:color w:val="000000"/>
          <w:sz w:val="24"/>
          <w:szCs w:val="24"/>
        </w:rPr>
        <w:lastRenderedPageBreak/>
        <w:t>patrons and also for library</w:t>
      </w:r>
      <w:r w:rsidRPr="00ED00E9">
        <w:rPr>
          <w:rFonts w:eastAsia="Times New Roman" w:cstheme="minorHAnsi"/>
          <w:color w:val="000000"/>
          <w:sz w:val="24"/>
          <w:szCs w:val="24"/>
        </w:rPr>
        <w:t xml:space="preserve"> staff, </w:t>
      </w:r>
      <w:r w:rsidR="00D15E8D">
        <w:rPr>
          <w:rFonts w:eastAsia="Times New Roman" w:cstheme="minorHAnsi"/>
          <w:color w:val="000000"/>
          <w:sz w:val="24"/>
          <w:szCs w:val="24"/>
        </w:rPr>
        <w:t>who may find these items on the</w:t>
      </w:r>
      <w:r w:rsidRPr="00ED00E9">
        <w:rPr>
          <w:rFonts w:eastAsia="Times New Roman" w:cstheme="minorHAnsi"/>
          <w:color w:val="000000"/>
          <w:sz w:val="24"/>
          <w:szCs w:val="24"/>
        </w:rPr>
        <w:t xml:space="preserve"> Holds Queue report to fill a local hold. </w:t>
      </w:r>
    </w:p>
    <w:p w:rsidR="00A94AB5" w:rsidRPr="00ED00E9" w:rsidRDefault="00A94AB5" w:rsidP="00456B9A">
      <w:pPr>
        <w:spacing w:after="0"/>
        <w:rPr>
          <w:rFonts w:eastAsia="Times New Roman" w:cstheme="minorHAnsi"/>
          <w:color w:val="000000"/>
          <w:sz w:val="24"/>
          <w:szCs w:val="24"/>
        </w:rPr>
      </w:pPr>
    </w:p>
    <w:p w:rsidR="00D47F3D" w:rsidRPr="00ED00E9" w:rsidRDefault="00D47F3D"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 After the pilot starts on July 1st, will the MFD items that are currently set as local holds that do not fit the project parameters (i.e. format other than Adult Fiction like DVDs) have the local hold status removed or will their special pilot continue?</w:t>
      </w:r>
    </w:p>
    <w:p w:rsidR="00D47F3D" w:rsidRPr="00ED00E9" w:rsidRDefault="00D47F3D" w:rsidP="00A94AB5">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Since we do not have pre-pandemic data to use as a comparison for the MFD data, MFD will continue with what they are doing until a decision is made </w:t>
      </w:r>
      <w:r w:rsidR="00D15E8D">
        <w:rPr>
          <w:rFonts w:eastAsia="Times New Roman" w:cstheme="minorHAnsi"/>
          <w:color w:val="000000"/>
          <w:sz w:val="24"/>
          <w:szCs w:val="24"/>
        </w:rPr>
        <w:t>regarding local holds for all libraries.</w:t>
      </w:r>
    </w:p>
    <w:p w:rsidR="00A94AB5" w:rsidRPr="00ED00E9" w:rsidRDefault="00A94AB5" w:rsidP="00456B9A">
      <w:pPr>
        <w:spacing w:after="0"/>
        <w:rPr>
          <w:rFonts w:eastAsia="Times New Roman" w:cstheme="minorHAnsi"/>
          <w:color w:val="000000"/>
          <w:sz w:val="24"/>
          <w:szCs w:val="24"/>
        </w:rPr>
      </w:pPr>
    </w:p>
    <w:p w:rsidR="00D47F3D" w:rsidRPr="00ED00E9" w:rsidRDefault="00D47F3D" w:rsidP="00456B9A">
      <w:pPr>
        <w:spacing w:after="0"/>
        <w:rPr>
          <w:rFonts w:eastAsia="Times New Roman" w:cstheme="minorHAnsi"/>
          <w:b/>
          <w:color w:val="000000"/>
          <w:sz w:val="24"/>
          <w:szCs w:val="24"/>
        </w:rPr>
      </w:pPr>
      <w:r w:rsidRPr="00ED00E9">
        <w:rPr>
          <w:rFonts w:eastAsia="Times New Roman" w:cstheme="minorHAnsi"/>
          <w:b/>
          <w:color w:val="000000"/>
          <w:sz w:val="24"/>
          <w:szCs w:val="24"/>
        </w:rPr>
        <w:t>Q. How will the mix of regular and local hold items on a bib record impact a patron's ability to renew items?  Specifically, if there are local hold items that have a status of available, but all the copies that are being shared are in use and there are some people waiting, will a patron still be able to renew an item if the number of local hold items available exceeds the number of holds? (I understand local holds only copies can't be renewed).</w:t>
      </w:r>
    </w:p>
    <w:p w:rsidR="00D47F3D" w:rsidRPr="00ED00E9" w:rsidRDefault="00D47F3D" w:rsidP="00A94AB5">
      <w:pPr>
        <w:spacing w:after="0"/>
        <w:ind w:left="720"/>
        <w:rPr>
          <w:rFonts w:eastAsia="Times New Roman" w:cstheme="minorHAnsi"/>
          <w:color w:val="000000"/>
          <w:sz w:val="24"/>
          <w:szCs w:val="24"/>
        </w:rPr>
      </w:pPr>
      <w:r w:rsidRPr="00ED00E9">
        <w:rPr>
          <w:rFonts w:eastAsia="Times New Roman" w:cstheme="minorHAnsi"/>
          <w:color w:val="000000"/>
          <w:sz w:val="24"/>
          <w:szCs w:val="24"/>
        </w:rPr>
        <w:t xml:space="preserve">A. This has not been specifically tested but </w:t>
      </w:r>
      <w:r w:rsidR="00A94AB5" w:rsidRPr="00ED00E9">
        <w:rPr>
          <w:rFonts w:eastAsia="Times New Roman" w:cstheme="minorHAnsi"/>
          <w:color w:val="000000"/>
          <w:sz w:val="24"/>
          <w:szCs w:val="24"/>
        </w:rPr>
        <w:t xml:space="preserve">we </w:t>
      </w:r>
      <w:r w:rsidRPr="00ED00E9">
        <w:rPr>
          <w:rFonts w:eastAsia="Times New Roman" w:cstheme="minorHAnsi"/>
          <w:color w:val="000000"/>
          <w:sz w:val="24"/>
          <w:szCs w:val="24"/>
        </w:rPr>
        <w:t xml:space="preserve">will </w:t>
      </w:r>
      <w:r w:rsidR="00A94AB5" w:rsidRPr="00ED00E9">
        <w:rPr>
          <w:rFonts w:eastAsia="Times New Roman" w:cstheme="minorHAnsi"/>
          <w:color w:val="000000"/>
          <w:sz w:val="24"/>
          <w:szCs w:val="24"/>
        </w:rPr>
        <w:t xml:space="preserve">provide </w:t>
      </w:r>
      <w:r w:rsidRPr="00ED00E9">
        <w:rPr>
          <w:rFonts w:eastAsia="Times New Roman" w:cstheme="minorHAnsi"/>
          <w:color w:val="000000"/>
          <w:sz w:val="24"/>
          <w:szCs w:val="24"/>
        </w:rPr>
        <w:t xml:space="preserve">an answer before July 1.  As the items in the project are likely to be in-demand items, they generally </w:t>
      </w:r>
      <w:r w:rsidR="00A94AB5" w:rsidRPr="00ED00E9">
        <w:rPr>
          <w:rFonts w:eastAsia="Times New Roman" w:cstheme="minorHAnsi"/>
          <w:color w:val="000000"/>
          <w:sz w:val="24"/>
          <w:szCs w:val="24"/>
        </w:rPr>
        <w:t>will not</w:t>
      </w:r>
      <w:r w:rsidRPr="00ED00E9">
        <w:rPr>
          <w:rFonts w:eastAsia="Times New Roman" w:cstheme="minorHAnsi"/>
          <w:color w:val="000000"/>
          <w:sz w:val="24"/>
          <w:szCs w:val="24"/>
        </w:rPr>
        <w:t xml:space="preserve"> be renewable anyway.</w:t>
      </w:r>
    </w:p>
    <w:p w:rsidR="00D47F3D" w:rsidRPr="00ED00E9" w:rsidRDefault="00D47F3D" w:rsidP="00456B9A">
      <w:pPr>
        <w:spacing w:after="0"/>
        <w:rPr>
          <w:rFonts w:eastAsia="Times New Roman" w:cstheme="minorHAnsi"/>
          <w:color w:val="000000"/>
          <w:sz w:val="24"/>
          <w:szCs w:val="24"/>
        </w:rPr>
      </w:pPr>
    </w:p>
    <w:p w:rsidR="00D47F3D" w:rsidRPr="00ED00E9" w:rsidRDefault="00D47F3D" w:rsidP="00456B9A">
      <w:pPr>
        <w:spacing w:after="0"/>
        <w:rPr>
          <w:rFonts w:eastAsia="Times New Roman" w:cstheme="minorHAnsi"/>
          <w:color w:val="000000"/>
          <w:sz w:val="24"/>
          <w:szCs w:val="24"/>
        </w:rPr>
      </w:pPr>
    </w:p>
    <w:p w:rsidR="006C79C3" w:rsidRPr="00ED00E9" w:rsidRDefault="006C79C3" w:rsidP="00456B9A">
      <w:pPr>
        <w:spacing w:after="0" w:line="240" w:lineRule="auto"/>
        <w:rPr>
          <w:rFonts w:eastAsia="Times New Roman" w:cstheme="minorHAnsi"/>
          <w:color w:val="000000"/>
          <w:sz w:val="24"/>
          <w:szCs w:val="24"/>
        </w:rPr>
      </w:pPr>
    </w:p>
    <w:p w:rsidR="006C79C3" w:rsidRPr="00ED00E9" w:rsidRDefault="006C79C3" w:rsidP="00456B9A">
      <w:pPr>
        <w:spacing w:after="0"/>
        <w:rPr>
          <w:rFonts w:eastAsia="Times New Roman" w:cstheme="minorHAnsi"/>
          <w:color w:val="000000"/>
          <w:sz w:val="24"/>
          <w:szCs w:val="24"/>
        </w:rPr>
      </w:pPr>
    </w:p>
    <w:p w:rsidR="006C79C3" w:rsidRPr="00ED00E9" w:rsidRDefault="006C79C3" w:rsidP="00456B9A">
      <w:pPr>
        <w:spacing w:after="0"/>
        <w:rPr>
          <w:rFonts w:cstheme="minorHAnsi"/>
          <w:sz w:val="24"/>
          <w:szCs w:val="24"/>
        </w:rPr>
      </w:pPr>
    </w:p>
    <w:sectPr w:rsidR="006C79C3" w:rsidRPr="00ED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B7AD7"/>
    <w:multiLevelType w:val="hybridMultilevel"/>
    <w:tmpl w:val="A010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C3"/>
    <w:rsid w:val="00033BD7"/>
    <w:rsid w:val="00174459"/>
    <w:rsid w:val="001C1AB3"/>
    <w:rsid w:val="001F1DF3"/>
    <w:rsid w:val="00456B9A"/>
    <w:rsid w:val="00481229"/>
    <w:rsid w:val="005A3266"/>
    <w:rsid w:val="00630EAF"/>
    <w:rsid w:val="006C79C3"/>
    <w:rsid w:val="008476DB"/>
    <w:rsid w:val="009F15F9"/>
    <w:rsid w:val="00A74F6A"/>
    <w:rsid w:val="00A94AB5"/>
    <w:rsid w:val="00AE1267"/>
    <w:rsid w:val="00C81788"/>
    <w:rsid w:val="00CC3C44"/>
    <w:rsid w:val="00D15E8D"/>
    <w:rsid w:val="00D33EA6"/>
    <w:rsid w:val="00D47F3D"/>
    <w:rsid w:val="00E37519"/>
    <w:rsid w:val="00EC5FD1"/>
    <w:rsid w:val="00ED00E9"/>
    <w:rsid w:val="00F00728"/>
    <w:rsid w:val="00FC3E10"/>
    <w:rsid w:val="00FF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1A39"/>
  <w15:chartTrackingRefBased/>
  <w15:docId w15:val="{4BB42F54-3219-4187-BF3F-BE4D0CCE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9C3"/>
    <w:rPr>
      <w:color w:val="0563C1" w:themeColor="hyperlink"/>
      <w:u w:val="single"/>
    </w:rPr>
  </w:style>
  <w:style w:type="paragraph" w:styleId="BalloonText">
    <w:name w:val="Balloon Text"/>
    <w:basedOn w:val="Normal"/>
    <w:link w:val="BalloonTextChar"/>
    <w:uiPriority w:val="99"/>
    <w:semiHidden/>
    <w:unhideWhenUsed/>
    <w:rsid w:val="00CC3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44"/>
    <w:rPr>
      <w:rFonts w:ascii="Segoe UI" w:hAnsi="Segoe UI" w:cs="Segoe UI"/>
      <w:sz w:val="18"/>
      <w:szCs w:val="18"/>
    </w:rPr>
  </w:style>
  <w:style w:type="paragraph" w:styleId="ListParagraph">
    <w:name w:val="List Paragraph"/>
    <w:basedOn w:val="Normal"/>
    <w:uiPriority w:val="34"/>
    <w:qFormat/>
    <w:rsid w:val="00CC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226">
      <w:bodyDiv w:val="1"/>
      <w:marLeft w:val="0"/>
      <w:marRight w:val="0"/>
      <w:marTop w:val="0"/>
      <w:marBottom w:val="0"/>
      <w:divBdr>
        <w:top w:val="none" w:sz="0" w:space="0" w:color="auto"/>
        <w:left w:val="none" w:sz="0" w:space="0" w:color="auto"/>
        <w:bottom w:val="none" w:sz="0" w:space="0" w:color="auto"/>
        <w:right w:val="none" w:sz="0" w:space="0" w:color="auto"/>
      </w:divBdr>
    </w:div>
    <w:div w:id="126314669">
      <w:bodyDiv w:val="1"/>
      <w:marLeft w:val="0"/>
      <w:marRight w:val="0"/>
      <w:marTop w:val="0"/>
      <w:marBottom w:val="0"/>
      <w:divBdr>
        <w:top w:val="none" w:sz="0" w:space="0" w:color="auto"/>
        <w:left w:val="none" w:sz="0" w:space="0" w:color="auto"/>
        <w:bottom w:val="none" w:sz="0" w:space="0" w:color="auto"/>
        <w:right w:val="none" w:sz="0" w:space="0" w:color="auto"/>
      </w:divBdr>
    </w:div>
    <w:div w:id="385106924">
      <w:bodyDiv w:val="1"/>
      <w:marLeft w:val="0"/>
      <w:marRight w:val="0"/>
      <w:marTop w:val="0"/>
      <w:marBottom w:val="0"/>
      <w:divBdr>
        <w:top w:val="none" w:sz="0" w:space="0" w:color="auto"/>
        <w:left w:val="none" w:sz="0" w:space="0" w:color="auto"/>
        <w:bottom w:val="none" w:sz="0" w:space="0" w:color="auto"/>
        <w:right w:val="none" w:sz="0" w:space="0" w:color="auto"/>
      </w:divBdr>
    </w:div>
    <w:div w:id="585070390">
      <w:bodyDiv w:val="1"/>
      <w:marLeft w:val="0"/>
      <w:marRight w:val="0"/>
      <w:marTop w:val="0"/>
      <w:marBottom w:val="0"/>
      <w:divBdr>
        <w:top w:val="none" w:sz="0" w:space="0" w:color="auto"/>
        <w:left w:val="none" w:sz="0" w:space="0" w:color="auto"/>
        <w:bottom w:val="none" w:sz="0" w:space="0" w:color="auto"/>
        <w:right w:val="none" w:sz="0" w:space="0" w:color="auto"/>
      </w:divBdr>
    </w:div>
    <w:div w:id="603458982">
      <w:bodyDiv w:val="1"/>
      <w:marLeft w:val="0"/>
      <w:marRight w:val="0"/>
      <w:marTop w:val="0"/>
      <w:marBottom w:val="0"/>
      <w:divBdr>
        <w:top w:val="none" w:sz="0" w:space="0" w:color="auto"/>
        <w:left w:val="none" w:sz="0" w:space="0" w:color="auto"/>
        <w:bottom w:val="none" w:sz="0" w:space="0" w:color="auto"/>
        <w:right w:val="none" w:sz="0" w:space="0" w:color="auto"/>
      </w:divBdr>
    </w:div>
    <w:div w:id="705062156">
      <w:bodyDiv w:val="1"/>
      <w:marLeft w:val="0"/>
      <w:marRight w:val="0"/>
      <w:marTop w:val="0"/>
      <w:marBottom w:val="0"/>
      <w:divBdr>
        <w:top w:val="none" w:sz="0" w:space="0" w:color="auto"/>
        <w:left w:val="none" w:sz="0" w:space="0" w:color="auto"/>
        <w:bottom w:val="none" w:sz="0" w:space="0" w:color="auto"/>
        <w:right w:val="none" w:sz="0" w:space="0" w:color="auto"/>
      </w:divBdr>
    </w:div>
    <w:div w:id="1077433482">
      <w:bodyDiv w:val="1"/>
      <w:marLeft w:val="0"/>
      <w:marRight w:val="0"/>
      <w:marTop w:val="0"/>
      <w:marBottom w:val="0"/>
      <w:divBdr>
        <w:top w:val="none" w:sz="0" w:space="0" w:color="auto"/>
        <w:left w:val="none" w:sz="0" w:space="0" w:color="auto"/>
        <w:bottom w:val="none" w:sz="0" w:space="0" w:color="auto"/>
        <w:right w:val="none" w:sz="0" w:space="0" w:color="auto"/>
      </w:divBdr>
    </w:div>
    <w:div w:id="1098256880">
      <w:bodyDiv w:val="1"/>
      <w:marLeft w:val="0"/>
      <w:marRight w:val="0"/>
      <w:marTop w:val="0"/>
      <w:marBottom w:val="0"/>
      <w:divBdr>
        <w:top w:val="none" w:sz="0" w:space="0" w:color="auto"/>
        <w:left w:val="none" w:sz="0" w:space="0" w:color="auto"/>
        <w:bottom w:val="none" w:sz="0" w:space="0" w:color="auto"/>
        <w:right w:val="none" w:sz="0" w:space="0" w:color="auto"/>
      </w:divBdr>
    </w:div>
    <w:div w:id="1267663210">
      <w:bodyDiv w:val="1"/>
      <w:marLeft w:val="0"/>
      <w:marRight w:val="0"/>
      <w:marTop w:val="0"/>
      <w:marBottom w:val="0"/>
      <w:divBdr>
        <w:top w:val="none" w:sz="0" w:space="0" w:color="auto"/>
        <w:left w:val="none" w:sz="0" w:space="0" w:color="auto"/>
        <w:bottom w:val="none" w:sz="0" w:space="0" w:color="auto"/>
        <w:right w:val="none" w:sz="0" w:space="0" w:color="auto"/>
      </w:divBdr>
    </w:div>
    <w:div w:id="1383480076">
      <w:bodyDiv w:val="1"/>
      <w:marLeft w:val="0"/>
      <w:marRight w:val="0"/>
      <w:marTop w:val="0"/>
      <w:marBottom w:val="0"/>
      <w:divBdr>
        <w:top w:val="none" w:sz="0" w:space="0" w:color="auto"/>
        <w:left w:val="none" w:sz="0" w:space="0" w:color="auto"/>
        <w:bottom w:val="none" w:sz="0" w:space="0" w:color="auto"/>
        <w:right w:val="none" w:sz="0" w:space="0" w:color="auto"/>
      </w:divBdr>
    </w:div>
    <w:div w:id="1470827717">
      <w:bodyDiv w:val="1"/>
      <w:marLeft w:val="0"/>
      <w:marRight w:val="0"/>
      <w:marTop w:val="0"/>
      <w:marBottom w:val="0"/>
      <w:divBdr>
        <w:top w:val="none" w:sz="0" w:space="0" w:color="auto"/>
        <w:left w:val="none" w:sz="0" w:space="0" w:color="auto"/>
        <w:bottom w:val="none" w:sz="0" w:space="0" w:color="auto"/>
        <w:right w:val="none" w:sz="0" w:space="0" w:color="auto"/>
      </w:divBdr>
    </w:div>
    <w:div w:id="1530602869">
      <w:bodyDiv w:val="1"/>
      <w:marLeft w:val="0"/>
      <w:marRight w:val="0"/>
      <w:marTop w:val="0"/>
      <w:marBottom w:val="0"/>
      <w:divBdr>
        <w:top w:val="none" w:sz="0" w:space="0" w:color="auto"/>
        <w:left w:val="none" w:sz="0" w:space="0" w:color="auto"/>
        <w:bottom w:val="none" w:sz="0" w:space="0" w:color="auto"/>
        <w:right w:val="none" w:sz="0" w:space="0" w:color="auto"/>
      </w:divBdr>
    </w:div>
    <w:div w:id="1778939854">
      <w:bodyDiv w:val="1"/>
      <w:marLeft w:val="0"/>
      <w:marRight w:val="0"/>
      <w:marTop w:val="0"/>
      <w:marBottom w:val="0"/>
      <w:divBdr>
        <w:top w:val="none" w:sz="0" w:space="0" w:color="auto"/>
        <w:left w:val="none" w:sz="0" w:space="0" w:color="auto"/>
        <w:bottom w:val="none" w:sz="0" w:space="0" w:color="auto"/>
        <w:right w:val="none" w:sz="0" w:space="0" w:color="auto"/>
      </w:divBdr>
    </w:div>
    <w:div w:id="1780906429">
      <w:bodyDiv w:val="1"/>
      <w:marLeft w:val="0"/>
      <w:marRight w:val="0"/>
      <w:marTop w:val="0"/>
      <w:marBottom w:val="0"/>
      <w:divBdr>
        <w:top w:val="none" w:sz="0" w:space="0" w:color="auto"/>
        <w:left w:val="none" w:sz="0" w:space="0" w:color="auto"/>
        <w:bottom w:val="none" w:sz="0" w:space="0" w:color="auto"/>
        <w:right w:val="none" w:sz="0" w:space="0" w:color="auto"/>
      </w:divBdr>
    </w:div>
    <w:div w:id="1787429235">
      <w:bodyDiv w:val="1"/>
      <w:marLeft w:val="0"/>
      <w:marRight w:val="0"/>
      <w:marTop w:val="0"/>
      <w:marBottom w:val="0"/>
      <w:divBdr>
        <w:top w:val="none" w:sz="0" w:space="0" w:color="auto"/>
        <w:left w:val="none" w:sz="0" w:space="0" w:color="auto"/>
        <w:bottom w:val="none" w:sz="0" w:space="0" w:color="auto"/>
        <w:right w:val="none" w:sz="0" w:space="0" w:color="auto"/>
      </w:divBdr>
    </w:div>
    <w:div w:id="1869827806">
      <w:bodyDiv w:val="1"/>
      <w:marLeft w:val="0"/>
      <w:marRight w:val="0"/>
      <w:marTop w:val="0"/>
      <w:marBottom w:val="0"/>
      <w:divBdr>
        <w:top w:val="none" w:sz="0" w:space="0" w:color="auto"/>
        <w:left w:val="none" w:sz="0" w:space="0" w:color="auto"/>
        <w:bottom w:val="none" w:sz="0" w:space="0" w:color="auto"/>
        <w:right w:val="none" w:sz="0" w:space="0" w:color="auto"/>
      </w:divBdr>
    </w:div>
    <w:div w:id="1941864417">
      <w:bodyDiv w:val="1"/>
      <w:marLeft w:val="0"/>
      <w:marRight w:val="0"/>
      <w:marTop w:val="0"/>
      <w:marBottom w:val="0"/>
      <w:divBdr>
        <w:top w:val="none" w:sz="0" w:space="0" w:color="auto"/>
        <w:left w:val="none" w:sz="0" w:space="0" w:color="auto"/>
        <w:bottom w:val="none" w:sz="0" w:space="0" w:color="auto"/>
        <w:right w:val="none" w:sz="0" w:space="0" w:color="auto"/>
      </w:divBdr>
    </w:div>
    <w:div w:id="20302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ls.info/sites/www.scls.info/files/2022-06-15%20Workflow%20for%20creating-removing%20Local%20Holds_Use%20item%20record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ls.info/sites/www.scls.info/files/local-holds-work-group/2022-05-17-local-holds-notes.htm" TargetMode="External"/><Relationship Id="rId5" Type="http://schemas.openxmlformats.org/officeDocument/2006/relationships/hyperlink" Target="https://www.scls.info/sites/www.scls.info/files/2022-06-15%20Workflow%20for%20creating-removing%20Local%20Holds_Use%20item%20record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Oliversen</dc:creator>
  <cp:keywords/>
  <dc:description/>
  <cp:lastModifiedBy>Heidi Oliversen</cp:lastModifiedBy>
  <cp:revision>10</cp:revision>
  <dcterms:created xsi:type="dcterms:W3CDTF">2022-06-17T18:12:00Z</dcterms:created>
  <dcterms:modified xsi:type="dcterms:W3CDTF">2022-09-30T18:16:00Z</dcterms:modified>
</cp:coreProperties>
</file>