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44" w:rsidRPr="009D6944" w:rsidRDefault="00CB772A" w:rsidP="009D694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 w:rsidRPr="009D6944">
        <w:rPr>
          <w:rFonts w:eastAsia="Times New Roman" w:cstheme="minorHAnsi"/>
          <w:b/>
          <w:bCs/>
          <w:sz w:val="24"/>
          <w:szCs w:val="24"/>
        </w:rPr>
        <w:t>CCBC Shorts</w:t>
      </w:r>
    </w:p>
    <w:p w:rsidR="00502567" w:rsidRDefault="00CB772A" w:rsidP="009D694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D6944">
        <w:rPr>
          <w:rFonts w:eastAsia="Times New Roman" w:cstheme="minorHAnsi"/>
          <w:b/>
          <w:bCs/>
          <w:sz w:val="24"/>
          <w:szCs w:val="24"/>
        </w:rPr>
        <w:t>November</w:t>
      </w:r>
      <w:r w:rsidR="009D6944" w:rsidRPr="009D6944">
        <w:rPr>
          <w:rFonts w:eastAsia="Times New Roman" w:cstheme="minorHAnsi"/>
          <w:b/>
          <w:bCs/>
          <w:sz w:val="24"/>
          <w:szCs w:val="24"/>
        </w:rPr>
        <w:t>, 18</w:t>
      </w:r>
      <w:r w:rsidR="00502567">
        <w:rPr>
          <w:rFonts w:eastAsia="Times New Roman" w:cstheme="minorHAnsi"/>
          <w:b/>
          <w:bCs/>
          <w:sz w:val="24"/>
          <w:szCs w:val="24"/>
        </w:rPr>
        <w:t xml:space="preserve"> 2020</w:t>
      </w:r>
    </w:p>
    <w:p w:rsidR="00CB772A" w:rsidRPr="00CB772A" w:rsidRDefault="00CB772A" w:rsidP="009D694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D6944">
        <w:rPr>
          <w:rFonts w:eastAsia="Times New Roman" w:cstheme="minorHAnsi"/>
          <w:b/>
          <w:bCs/>
          <w:sz w:val="24"/>
          <w:szCs w:val="24"/>
        </w:rPr>
        <w:t>Y</w:t>
      </w:r>
      <w:r w:rsidR="009D6944" w:rsidRPr="009D6944">
        <w:rPr>
          <w:rFonts w:eastAsia="Times New Roman" w:cstheme="minorHAnsi"/>
          <w:b/>
          <w:bCs/>
          <w:sz w:val="24"/>
          <w:szCs w:val="24"/>
        </w:rPr>
        <w:t xml:space="preserve">oung </w:t>
      </w:r>
      <w:r w:rsidRPr="009D6944">
        <w:rPr>
          <w:rFonts w:eastAsia="Times New Roman" w:cstheme="minorHAnsi"/>
          <w:b/>
          <w:bCs/>
          <w:sz w:val="24"/>
          <w:szCs w:val="24"/>
        </w:rPr>
        <w:t>A</w:t>
      </w:r>
      <w:r w:rsidR="009D6944" w:rsidRPr="009D6944">
        <w:rPr>
          <w:rFonts w:eastAsia="Times New Roman" w:cstheme="minorHAnsi"/>
          <w:b/>
          <w:bCs/>
          <w:sz w:val="24"/>
          <w:szCs w:val="24"/>
        </w:rPr>
        <w:t>dult</w:t>
      </w:r>
      <w:r w:rsidRPr="009D6944">
        <w:rPr>
          <w:rFonts w:eastAsia="Times New Roman" w:cstheme="minorHAnsi"/>
          <w:b/>
          <w:bCs/>
          <w:sz w:val="24"/>
          <w:szCs w:val="24"/>
        </w:rPr>
        <w:t xml:space="preserve"> Fi</w:t>
      </w:r>
      <w:r w:rsidRPr="00CB772A">
        <w:rPr>
          <w:rFonts w:eastAsia="Times New Roman" w:cstheme="minorHAnsi"/>
          <w:b/>
          <w:bCs/>
          <w:sz w:val="24"/>
          <w:szCs w:val="24"/>
        </w:rPr>
        <w:t xml:space="preserve">ction </w:t>
      </w:r>
      <w:r w:rsidRPr="009D6944">
        <w:rPr>
          <w:rFonts w:eastAsia="Times New Roman" w:cstheme="minorHAnsi"/>
          <w:b/>
          <w:bCs/>
          <w:sz w:val="24"/>
          <w:szCs w:val="24"/>
        </w:rPr>
        <w:t xml:space="preserve">   </w:t>
      </w:r>
    </w:p>
    <w:p w:rsidR="00013494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br/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 xml:space="preserve">Chee, Traci. </w:t>
      </w:r>
      <w:r w:rsidRPr="00CB772A">
        <w:rPr>
          <w:rFonts w:eastAsia="Times New Roman" w:cstheme="minorHAnsi"/>
          <w:i/>
          <w:iCs/>
          <w:sz w:val="24"/>
          <w:szCs w:val="24"/>
        </w:rPr>
        <w:t>We Are Not Free.</w:t>
      </w:r>
      <w:r w:rsidRPr="00CB772A">
        <w:rPr>
          <w:rFonts w:eastAsia="Times New Roman" w:cstheme="minorHAnsi"/>
          <w:sz w:val="24"/>
          <w:szCs w:val="24"/>
        </w:rPr>
        <w:t xml:space="preserve"> Houghton Mifflin Harcourt, 2020. 400 pages (978-0-358-13143-4)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 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CB772A">
        <w:rPr>
          <w:rFonts w:eastAsia="Times New Roman" w:cstheme="minorHAnsi"/>
          <w:sz w:val="24"/>
          <w:szCs w:val="24"/>
        </w:rPr>
        <w:t>Curato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, Mike. </w:t>
      </w:r>
      <w:r w:rsidRPr="00CB772A">
        <w:rPr>
          <w:rFonts w:eastAsia="Times New Roman" w:cstheme="minorHAnsi"/>
          <w:i/>
          <w:iCs/>
          <w:sz w:val="24"/>
          <w:szCs w:val="24"/>
        </w:rPr>
        <w:t xml:space="preserve">Flamer. </w:t>
      </w:r>
      <w:r w:rsidRPr="00CB772A">
        <w:rPr>
          <w:rFonts w:eastAsia="Times New Roman" w:cstheme="minorHAnsi"/>
          <w:sz w:val="24"/>
          <w:szCs w:val="24"/>
        </w:rPr>
        <w:t>Henry Holt, 2020. 368 pages (</w:t>
      </w:r>
      <w:proofErr w:type="spellStart"/>
      <w:r w:rsidRPr="00CB772A">
        <w:rPr>
          <w:rFonts w:eastAsia="Times New Roman" w:cstheme="minorHAnsi"/>
          <w:sz w:val="24"/>
          <w:szCs w:val="24"/>
        </w:rPr>
        <w:t>pbk</w:t>
      </w:r>
      <w:proofErr w:type="spellEnd"/>
      <w:r w:rsidRPr="00CB772A">
        <w:rPr>
          <w:rFonts w:eastAsia="Times New Roman" w:cstheme="minorHAnsi"/>
          <w:sz w:val="24"/>
          <w:szCs w:val="24"/>
        </w:rPr>
        <w:t>. 978-1-62779-641-5)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 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CB772A">
        <w:rPr>
          <w:rFonts w:eastAsia="Times New Roman" w:cstheme="minorHAnsi"/>
          <w:sz w:val="24"/>
          <w:szCs w:val="24"/>
        </w:rPr>
        <w:t>Jaigirdar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B772A">
        <w:rPr>
          <w:rFonts w:eastAsia="Times New Roman" w:cstheme="minorHAnsi"/>
          <w:sz w:val="24"/>
          <w:szCs w:val="24"/>
        </w:rPr>
        <w:t>Adiba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. </w:t>
      </w:r>
      <w:r w:rsidRPr="00CB772A">
        <w:rPr>
          <w:rFonts w:eastAsia="Times New Roman" w:cstheme="minorHAnsi"/>
          <w:i/>
          <w:iCs/>
          <w:sz w:val="24"/>
          <w:szCs w:val="24"/>
        </w:rPr>
        <w:t>The Henna Wars.</w:t>
      </w:r>
      <w:r w:rsidRPr="00CB772A">
        <w:rPr>
          <w:rFonts w:eastAsia="Times New Roman" w:cstheme="minorHAnsi"/>
          <w:sz w:val="24"/>
          <w:szCs w:val="24"/>
        </w:rPr>
        <w:t xml:space="preserve"> Page Street, 2020. 389 pages (978-1-62414-968-9)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 </w:t>
      </w:r>
    </w:p>
    <w:p w:rsidR="00013494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 xml:space="preserve">Johnson, Leah. </w:t>
      </w:r>
      <w:r w:rsidRPr="00CB772A">
        <w:rPr>
          <w:rFonts w:eastAsia="Times New Roman" w:cstheme="minorHAnsi"/>
          <w:i/>
          <w:iCs/>
          <w:sz w:val="24"/>
          <w:szCs w:val="24"/>
        </w:rPr>
        <w:t>You Should See Me in a Crown.</w:t>
      </w:r>
      <w:r w:rsidRPr="00CB772A">
        <w:rPr>
          <w:rFonts w:eastAsia="Times New Roman" w:cstheme="minorHAnsi"/>
          <w:sz w:val="24"/>
          <w:szCs w:val="24"/>
        </w:rPr>
        <w:t xml:space="preserve"> Scholastic Press, 2020. 336 pages 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(978-1-338-50326-5)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 </w:t>
      </w:r>
    </w:p>
    <w:p w:rsidR="00013494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 xml:space="preserve">Little Badger, Darcie. </w:t>
      </w:r>
      <w:proofErr w:type="spellStart"/>
      <w:r w:rsidRPr="00CB772A">
        <w:rPr>
          <w:rFonts w:eastAsia="Times New Roman" w:cstheme="minorHAnsi"/>
          <w:i/>
          <w:iCs/>
          <w:sz w:val="24"/>
          <w:szCs w:val="24"/>
        </w:rPr>
        <w:t>Elatsoe</w:t>
      </w:r>
      <w:proofErr w:type="spellEnd"/>
      <w:r w:rsidRPr="00CB772A">
        <w:rPr>
          <w:rFonts w:eastAsia="Times New Roman" w:cstheme="minorHAnsi"/>
          <w:i/>
          <w:iCs/>
          <w:sz w:val="24"/>
          <w:szCs w:val="24"/>
        </w:rPr>
        <w:t>.</w:t>
      </w:r>
      <w:r w:rsidRPr="00CB772A">
        <w:rPr>
          <w:rFonts w:eastAsia="Times New Roman" w:cstheme="minorHAnsi"/>
          <w:sz w:val="24"/>
          <w:szCs w:val="24"/>
        </w:rPr>
        <w:t xml:space="preserve"> Illustrated by </w:t>
      </w:r>
      <w:proofErr w:type="spellStart"/>
      <w:r w:rsidRPr="00CB772A">
        <w:rPr>
          <w:rFonts w:eastAsia="Times New Roman" w:cstheme="minorHAnsi"/>
          <w:sz w:val="24"/>
          <w:szCs w:val="24"/>
        </w:rPr>
        <w:t>Rovina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CB772A">
        <w:rPr>
          <w:rFonts w:eastAsia="Times New Roman" w:cstheme="minorHAnsi"/>
          <w:sz w:val="24"/>
          <w:szCs w:val="24"/>
        </w:rPr>
        <w:t>Cai</w:t>
      </w:r>
      <w:proofErr w:type="spellEnd"/>
      <w:proofErr w:type="gramEnd"/>
      <w:r w:rsidRPr="00CB772A">
        <w:rPr>
          <w:rFonts w:eastAsia="Times New Roman" w:cstheme="minorHAnsi"/>
          <w:sz w:val="24"/>
          <w:szCs w:val="24"/>
        </w:rPr>
        <w:t xml:space="preserve">. Levine </w:t>
      </w:r>
      <w:proofErr w:type="spellStart"/>
      <w:r w:rsidRPr="00CB772A">
        <w:rPr>
          <w:rFonts w:eastAsia="Times New Roman" w:cstheme="minorHAnsi"/>
          <w:sz w:val="24"/>
          <w:szCs w:val="24"/>
        </w:rPr>
        <w:t>Querido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, 2020. 368 pages 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(978-1-64614-005-3)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 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 xml:space="preserve">Mann, J. Albert. </w:t>
      </w:r>
      <w:r w:rsidRPr="00CB772A">
        <w:rPr>
          <w:rFonts w:eastAsia="Times New Roman" w:cstheme="minorHAnsi"/>
          <w:i/>
          <w:iCs/>
          <w:sz w:val="24"/>
          <w:szCs w:val="24"/>
        </w:rPr>
        <w:t>The Degenerates.</w:t>
      </w:r>
      <w:r w:rsidRPr="00CB77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B772A">
        <w:rPr>
          <w:rFonts w:eastAsia="Times New Roman" w:cstheme="minorHAnsi"/>
          <w:sz w:val="24"/>
          <w:szCs w:val="24"/>
        </w:rPr>
        <w:t>Atheneum</w:t>
      </w:r>
      <w:proofErr w:type="spellEnd"/>
      <w:r w:rsidRPr="00CB772A">
        <w:rPr>
          <w:rFonts w:eastAsia="Times New Roman" w:cstheme="minorHAnsi"/>
          <w:sz w:val="24"/>
          <w:szCs w:val="24"/>
        </w:rPr>
        <w:t>, 2020. 288 pages (978-1-5344-1935-3)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 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 xml:space="preserve">Ross, Aleksandra. </w:t>
      </w:r>
      <w:r w:rsidRPr="00CB772A">
        <w:rPr>
          <w:rFonts w:eastAsia="Times New Roman" w:cstheme="minorHAnsi"/>
          <w:i/>
          <w:iCs/>
          <w:sz w:val="24"/>
          <w:szCs w:val="24"/>
        </w:rPr>
        <w:t>Don’t Call the Wolf.</w:t>
      </w:r>
      <w:r w:rsidRPr="00CB77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B772A">
        <w:rPr>
          <w:rFonts w:eastAsia="Times New Roman" w:cstheme="minorHAnsi"/>
          <w:sz w:val="24"/>
          <w:szCs w:val="24"/>
        </w:rPr>
        <w:t>HarperTeen</w:t>
      </w:r>
      <w:proofErr w:type="spellEnd"/>
      <w:r w:rsidRPr="00CB772A">
        <w:rPr>
          <w:rFonts w:eastAsia="Times New Roman" w:cstheme="minorHAnsi"/>
          <w:sz w:val="24"/>
          <w:szCs w:val="24"/>
        </w:rPr>
        <w:t>, 2020. 512 pages (978-0-06-287797-0)</w:t>
      </w:r>
    </w:p>
    <w:p w:rsidR="007D2BCE" w:rsidRDefault="007D2BCE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 xml:space="preserve">Sylvester, Natalia. </w:t>
      </w:r>
      <w:r w:rsidRPr="00CB772A">
        <w:rPr>
          <w:rFonts w:eastAsia="Times New Roman" w:cstheme="minorHAnsi"/>
          <w:i/>
          <w:iCs/>
          <w:sz w:val="24"/>
          <w:szCs w:val="24"/>
        </w:rPr>
        <w:t>Running.</w:t>
      </w:r>
      <w:r w:rsidRPr="00CB772A">
        <w:rPr>
          <w:rFonts w:eastAsia="Times New Roman" w:cstheme="minorHAnsi"/>
          <w:sz w:val="24"/>
          <w:szCs w:val="24"/>
        </w:rPr>
        <w:t xml:space="preserve"> Clarion, 2020. 336 pages (978-0-358-12435-1)</w:t>
      </w:r>
    </w:p>
    <w:p w:rsidR="00CB772A" w:rsidRPr="00CB772A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3494" w:rsidRDefault="00CB772A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 xml:space="preserve">Thomas, Aiden. </w:t>
      </w:r>
      <w:r w:rsidRPr="00CB772A">
        <w:rPr>
          <w:rFonts w:eastAsia="Times New Roman" w:cstheme="minorHAnsi"/>
          <w:i/>
          <w:sz w:val="24"/>
          <w:szCs w:val="24"/>
        </w:rPr>
        <w:t>Cemetery Boys</w:t>
      </w:r>
      <w:r w:rsidRPr="00CB772A">
        <w:rPr>
          <w:rFonts w:eastAsia="Times New Roman" w:cstheme="minorHAnsi"/>
          <w:sz w:val="24"/>
          <w:szCs w:val="24"/>
        </w:rPr>
        <w:t xml:space="preserve">. </w:t>
      </w:r>
      <w:r w:rsidR="007D2BCE">
        <w:rPr>
          <w:rFonts w:eastAsia="Times New Roman" w:cstheme="minorHAnsi"/>
          <w:sz w:val="24"/>
          <w:szCs w:val="24"/>
        </w:rPr>
        <w:t xml:space="preserve">Swoon Reads / </w:t>
      </w:r>
      <w:proofErr w:type="spellStart"/>
      <w:r w:rsidR="00013494">
        <w:rPr>
          <w:rFonts w:eastAsia="Times New Roman" w:cstheme="minorHAnsi"/>
          <w:sz w:val="24"/>
          <w:szCs w:val="24"/>
        </w:rPr>
        <w:t>F</w:t>
      </w:r>
      <w:r w:rsidR="007D2BCE">
        <w:rPr>
          <w:rFonts w:eastAsia="Times New Roman" w:cstheme="minorHAnsi"/>
          <w:sz w:val="24"/>
          <w:szCs w:val="24"/>
        </w:rPr>
        <w:t>e</w:t>
      </w:r>
      <w:r w:rsidR="00013494">
        <w:rPr>
          <w:rFonts w:eastAsia="Times New Roman" w:cstheme="minorHAnsi"/>
          <w:sz w:val="24"/>
          <w:szCs w:val="24"/>
        </w:rPr>
        <w:t>iwel</w:t>
      </w:r>
      <w:proofErr w:type="spellEnd"/>
      <w:r w:rsidR="00013494">
        <w:rPr>
          <w:rFonts w:eastAsia="Times New Roman" w:cstheme="minorHAnsi"/>
          <w:sz w:val="24"/>
          <w:szCs w:val="24"/>
        </w:rPr>
        <w:t xml:space="preserve"> and Friends</w:t>
      </w:r>
      <w:r w:rsidR="007D2BCE">
        <w:rPr>
          <w:rFonts w:eastAsia="Times New Roman" w:cstheme="minorHAnsi"/>
          <w:sz w:val="24"/>
          <w:szCs w:val="24"/>
        </w:rPr>
        <w:t>, 2020. 344 pages</w:t>
      </w:r>
      <w:r w:rsidR="00013494">
        <w:rPr>
          <w:rFonts w:eastAsia="Times New Roman" w:cstheme="minorHAnsi"/>
          <w:sz w:val="24"/>
          <w:szCs w:val="24"/>
        </w:rPr>
        <w:t xml:space="preserve"> </w:t>
      </w:r>
    </w:p>
    <w:p w:rsidR="00CB772A" w:rsidRPr="00CB772A" w:rsidRDefault="00013494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(978-1-250-25046-9)</w:t>
      </w:r>
    </w:p>
    <w:p w:rsidR="00013494" w:rsidRDefault="00013494" w:rsidP="00CB772A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br/>
      </w:r>
      <w:proofErr w:type="spellStart"/>
      <w:r w:rsidR="00CB772A" w:rsidRPr="00CB772A">
        <w:rPr>
          <w:rFonts w:eastAsia="Times New Roman" w:cstheme="minorHAnsi"/>
          <w:sz w:val="24"/>
          <w:szCs w:val="24"/>
          <w:shd w:val="clear" w:color="auto" w:fill="FFFFFF"/>
        </w:rPr>
        <w:t>Tokuda</w:t>
      </w:r>
      <w:proofErr w:type="spellEnd"/>
      <w:r w:rsidR="00CB772A" w:rsidRPr="00CB772A">
        <w:rPr>
          <w:rFonts w:eastAsia="Times New Roman" w:cstheme="minorHAnsi"/>
          <w:sz w:val="24"/>
          <w:szCs w:val="24"/>
          <w:shd w:val="clear" w:color="auto" w:fill="FFFFFF"/>
        </w:rPr>
        <w:t xml:space="preserve">-Hall, Maggie. </w:t>
      </w:r>
      <w:r w:rsidR="00CB772A" w:rsidRPr="00CB772A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The Mermaid, the Witch, and the Sea. </w:t>
      </w:r>
      <w:r w:rsidR="00CB772A" w:rsidRPr="00CB772A">
        <w:rPr>
          <w:rFonts w:eastAsia="Times New Roman" w:cstheme="minorHAnsi"/>
          <w:sz w:val="24"/>
          <w:szCs w:val="24"/>
          <w:shd w:val="clear" w:color="auto" w:fill="FFFFFF"/>
        </w:rPr>
        <w:t>Candlewick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, 2020. 368 pages </w:t>
      </w:r>
    </w:p>
    <w:p w:rsidR="00CB772A" w:rsidRPr="00CB772A" w:rsidRDefault="00013494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>(</w:t>
      </w:r>
      <w:r w:rsidRPr="00013494">
        <w:rPr>
          <w:rFonts w:cstheme="minorHAnsi"/>
          <w:color w:val="212529"/>
          <w:sz w:val="24"/>
          <w:szCs w:val="24"/>
          <w:shd w:val="clear" w:color="auto" w:fill="FFFFFF"/>
        </w:rPr>
        <w:t>978-1-5362-0431-5)</w:t>
      </w:r>
      <w:r w:rsidR="00CB772A" w:rsidRPr="00CB772A">
        <w:rPr>
          <w:rFonts w:eastAsia="Times New Roman" w:cstheme="minorHAnsi"/>
          <w:sz w:val="24"/>
          <w:szCs w:val="24"/>
          <w:shd w:val="clear" w:color="auto" w:fill="FFFFFF"/>
        </w:rPr>
        <w:t> </w:t>
      </w:r>
    </w:p>
    <w:p w:rsidR="00CB772A" w:rsidRPr="00CB772A" w:rsidRDefault="00013494" w:rsidP="00CB77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br/>
      </w:r>
      <w:r w:rsidR="00CB772A" w:rsidRPr="00CB772A">
        <w:rPr>
          <w:rFonts w:eastAsia="Times New Roman" w:cstheme="minorHAnsi"/>
          <w:sz w:val="24"/>
          <w:szCs w:val="24"/>
          <w:shd w:val="clear" w:color="auto" w:fill="FFFFFF"/>
        </w:rPr>
        <w:t xml:space="preserve">Wein, Elizabeth. </w:t>
      </w:r>
      <w:r w:rsidR="00CB772A" w:rsidRPr="00CB772A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The Enigma Game.</w:t>
      </w:r>
      <w:r w:rsidR="00CB772A" w:rsidRPr="00CB772A">
        <w:rPr>
          <w:rFonts w:eastAsia="Times New Roman" w:cstheme="minorHAnsi"/>
          <w:sz w:val="24"/>
          <w:szCs w:val="24"/>
        </w:rPr>
        <w:t xml:space="preserve"> Hyperion, 2020. 432 pages (978-1-368-01258-4)</w:t>
      </w:r>
    </w:p>
    <w:p w:rsidR="00CB772A" w:rsidRPr="00CB772A" w:rsidRDefault="00CB772A" w:rsidP="00CB772A">
      <w:pPr>
        <w:spacing w:after="0"/>
        <w:rPr>
          <w:rFonts w:eastAsia="Times New Roman" w:cstheme="minorHAnsi"/>
          <w:sz w:val="24"/>
          <w:szCs w:val="24"/>
        </w:rPr>
      </w:pPr>
    </w:p>
    <w:p w:rsidR="00013494" w:rsidRDefault="00CB772A" w:rsidP="00CB772A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CB772A">
        <w:rPr>
          <w:rFonts w:eastAsia="Times New Roman" w:cstheme="minorHAnsi"/>
          <w:sz w:val="24"/>
          <w:szCs w:val="24"/>
        </w:rPr>
        <w:t>Zoboi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B772A">
        <w:rPr>
          <w:rFonts w:eastAsia="Times New Roman" w:cstheme="minorHAnsi"/>
          <w:sz w:val="24"/>
          <w:szCs w:val="24"/>
        </w:rPr>
        <w:t>Ibi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, and </w:t>
      </w:r>
      <w:proofErr w:type="spellStart"/>
      <w:r w:rsidRPr="00CB772A">
        <w:rPr>
          <w:rFonts w:eastAsia="Times New Roman" w:cstheme="minorHAnsi"/>
          <w:sz w:val="24"/>
          <w:szCs w:val="24"/>
        </w:rPr>
        <w:t>Yusef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 Salaam. </w:t>
      </w:r>
      <w:r w:rsidRPr="00CB772A">
        <w:rPr>
          <w:rFonts w:eastAsia="Times New Roman" w:cstheme="minorHAnsi"/>
          <w:i/>
          <w:iCs/>
          <w:sz w:val="24"/>
          <w:szCs w:val="24"/>
        </w:rPr>
        <w:t xml:space="preserve">Punching the Air. </w:t>
      </w:r>
      <w:proofErr w:type="spellStart"/>
      <w:r w:rsidRPr="00CB772A">
        <w:rPr>
          <w:rFonts w:eastAsia="Times New Roman" w:cstheme="minorHAnsi"/>
          <w:sz w:val="24"/>
          <w:szCs w:val="24"/>
        </w:rPr>
        <w:t>Balzer</w:t>
      </w:r>
      <w:proofErr w:type="spellEnd"/>
      <w:r w:rsidRPr="00CB772A">
        <w:rPr>
          <w:rFonts w:eastAsia="Times New Roman" w:cstheme="minorHAnsi"/>
          <w:sz w:val="24"/>
          <w:szCs w:val="24"/>
        </w:rPr>
        <w:t xml:space="preserve"> + Bray, 2020. 400 pages </w:t>
      </w:r>
    </w:p>
    <w:p w:rsidR="00AF5FF6" w:rsidRPr="00CB772A" w:rsidRDefault="00CB772A" w:rsidP="00CB772A">
      <w:pPr>
        <w:spacing w:after="0"/>
        <w:rPr>
          <w:rFonts w:cstheme="minorHAnsi"/>
          <w:sz w:val="24"/>
          <w:szCs w:val="24"/>
        </w:rPr>
      </w:pPr>
      <w:r w:rsidRPr="00CB772A">
        <w:rPr>
          <w:rFonts w:eastAsia="Times New Roman" w:cstheme="minorHAnsi"/>
          <w:sz w:val="24"/>
          <w:szCs w:val="24"/>
        </w:rPr>
        <w:t>(978-0-06-299648-0)</w:t>
      </w:r>
    </w:p>
    <w:sectPr w:rsidR="00AF5FF6" w:rsidRPr="00CB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2A"/>
    <w:rsid w:val="00013494"/>
    <w:rsid w:val="00502567"/>
    <w:rsid w:val="00714C0C"/>
    <w:rsid w:val="007D2BCE"/>
    <w:rsid w:val="009D6944"/>
    <w:rsid w:val="00AF5FF6"/>
    <w:rsid w:val="00B658E1"/>
    <w:rsid w:val="00C9148B"/>
    <w:rsid w:val="00C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53BFE-A69E-424B-B177-F41A275C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2020-11-18T17:22:00Z</dcterms:created>
  <dcterms:modified xsi:type="dcterms:W3CDTF">2020-11-18T17:22:00Z</dcterms:modified>
</cp:coreProperties>
</file>