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00"/>
      </w:tblGrid>
      <w:tr w:rsidR="002F0F08" w:rsidRPr="002F0F08" w:rsidTr="00123CD7">
        <w:trPr>
          <w:tblCellSpacing w:w="0" w:type="dxa"/>
        </w:trPr>
        <w:tc>
          <w:tcPr>
            <w:tcW w:w="7500" w:type="dxa"/>
            <w:vAlign w:val="center"/>
            <w:hideMark/>
          </w:tcPr>
          <w:p w:rsidR="002F0F08" w:rsidRPr="002F0F08" w:rsidRDefault="002F0F08" w:rsidP="00123CD7">
            <w:pPr>
              <w:spacing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6433A">
              <w:rPr>
                <w:b/>
              </w:rPr>
              <w:t>Tomato, Amish Paste</w:t>
            </w:r>
            <w:r>
              <w:t xml:space="preserve">.  </w:t>
            </w:r>
            <w:proofErr w:type="spellStart"/>
            <w:r w:rsidRPr="002F0F0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2F0F08">
              <w:rPr>
                <w:rFonts w:eastAsia="Times New Roman" w:cs="Times New Roman"/>
                <w:color w:val="000000"/>
                <w:sz w:val="18"/>
                <w:szCs w:val="18"/>
              </w:rPr>
              <w:t>Bright red 8-12 ounce fruits</w:t>
            </w:r>
            <w:r w:rsidR="00C556E8" w:rsidRPr="00123CD7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 w:rsidRPr="002F0F0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C556E8" w:rsidRPr="00123CD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123CD7">
              <w:rPr>
                <w:rFonts w:eastAsia="Times New Roman" w:cs="Times New Roman"/>
                <w:color w:val="000000"/>
                <w:sz w:val="18"/>
                <w:szCs w:val="18"/>
              </w:rPr>
              <w:t>I</w:t>
            </w:r>
            <w:r w:rsidRPr="002F0F08">
              <w:rPr>
                <w:rFonts w:eastAsia="Times New Roman" w:cs="Times New Roman"/>
                <w:color w:val="000000"/>
                <w:sz w:val="18"/>
                <w:szCs w:val="18"/>
              </w:rPr>
              <w:t>ndeterminate, 85 days from transplant.</w:t>
            </w:r>
            <w:r w:rsidRPr="00123CD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Start Indoors 6 weeks before last frost.  Germination 7-14 days.  Plant outdoors 24-36” apart.  Cage, stake or trellis.</w:t>
            </w:r>
          </w:p>
        </w:tc>
      </w:tr>
    </w:tbl>
    <w:p w:rsidR="002F0F08" w:rsidRPr="002F0F08" w:rsidRDefault="002F0F08" w:rsidP="002F0F08">
      <w:pPr>
        <w:spacing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</w:rPr>
      </w:pPr>
    </w:p>
    <w:tbl>
      <w:tblPr>
        <w:tblW w:w="6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130"/>
        <w:gridCol w:w="1130"/>
        <w:gridCol w:w="1175"/>
        <w:gridCol w:w="1130"/>
      </w:tblGrid>
      <w:tr w:rsidR="002F0F08" w:rsidRPr="002F0F08" w:rsidTr="00C556E8">
        <w:trPr>
          <w:tblCellSpacing w:w="0" w:type="dxa"/>
        </w:trPr>
        <w:tc>
          <w:tcPr>
            <w:tcW w:w="1855" w:type="dxa"/>
            <w:vAlign w:val="center"/>
            <w:hideMark/>
          </w:tcPr>
          <w:p w:rsidR="002F0F08" w:rsidRPr="002F0F08" w:rsidRDefault="002F0F08" w:rsidP="002F0F08">
            <w:pPr>
              <w:spacing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F0F08" w:rsidRPr="002F0F08" w:rsidRDefault="002F0F08" w:rsidP="002F0F08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F0F08" w:rsidRPr="002F0F08" w:rsidRDefault="002F0F08" w:rsidP="002F0F08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F0F08" w:rsidRPr="002F0F08" w:rsidRDefault="002F0F08" w:rsidP="002F0F08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F0F08" w:rsidRPr="002F0F08" w:rsidRDefault="002F0F08" w:rsidP="002F0F08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</w:tbl>
    <w:p w:rsidR="00C556E8" w:rsidRPr="00C556E8" w:rsidRDefault="00C556E8" w:rsidP="00C556E8">
      <w:pPr>
        <w:spacing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</w:rPr>
      </w:pPr>
      <w:r w:rsidRPr="00C556E8">
        <w:rPr>
          <w:rFonts w:ascii="Georgia" w:eastAsia="Times New Roman" w:hAnsi="Georgia" w:cs="Times New Roman"/>
          <w:vanish/>
          <w:color w:val="000000"/>
          <w:sz w:val="24"/>
          <w:szCs w:val="24"/>
        </w:rPr>
        <w:t>4725</w:t>
      </w:r>
    </w:p>
    <w:p w:rsidR="00C556E8" w:rsidRPr="00C556E8" w:rsidRDefault="00C556E8" w:rsidP="00C556E8">
      <w:pPr>
        <w:spacing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</w:rPr>
      </w:pPr>
      <w:r w:rsidRPr="00C556E8">
        <w:rPr>
          <w:rFonts w:ascii="Georgia" w:eastAsia="Times New Roman" w:hAnsi="Georgia" w:cs="Times New Roman"/>
          <w:noProof/>
          <w:vanish/>
          <w:color w:val="000000"/>
          <w:sz w:val="24"/>
          <w:szCs w:val="24"/>
        </w:rPr>
        <w:drawing>
          <wp:inline distT="0" distB="0" distL="0" distR="0" wp14:anchorId="242F8A75" wp14:editId="4EDF6912">
            <wp:extent cx="333375" cy="333375"/>
            <wp:effectExtent l="0" t="0" r="9525" b="9525"/>
            <wp:docPr id="1" name="Picture 1" descr="http://www.seedsavers.org/c.1267240/site/img/og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edsavers.org/c.1267240/site/img/og_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00"/>
      </w:tblGrid>
      <w:tr w:rsidR="00C556E8" w:rsidRPr="00C556E8" w:rsidTr="00C6082E">
        <w:trPr>
          <w:trHeight w:val="822"/>
          <w:tblCellSpacing w:w="0" w:type="dxa"/>
        </w:trPr>
        <w:tc>
          <w:tcPr>
            <w:tcW w:w="0" w:type="auto"/>
            <w:vAlign w:val="center"/>
            <w:hideMark/>
          </w:tcPr>
          <w:p w:rsidR="00C556E8" w:rsidRPr="00C556E8" w:rsidRDefault="00C556E8" w:rsidP="00123CD7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082E">
              <w:rPr>
                <w:rFonts w:eastAsia="Times New Roman" w:cs="Times New Roman"/>
                <w:b/>
                <w:iCs/>
                <w:color w:val="000000"/>
              </w:rPr>
              <w:t>Pea, Dwarf Gray Sugar</w:t>
            </w:r>
            <w:r w:rsidRPr="00C6082E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.</w:t>
            </w:r>
            <w:r w:rsidRPr="00C6082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556E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556E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Pisum</w:t>
            </w:r>
            <w:proofErr w:type="spellEnd"/>
            <w:r w:rsidRPr="00C556E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56E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sativum</w:t>
            </w:r>
            <w:proofErr w:type="spellEnd"/>
            <w:r w:rsidRPr="00C556E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C556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Broad pale green 3-4" </w:t>
            </w:r>
            <w:r w:rsidRPr="00C608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edible </w:t>
            </w:r>
            <w:r w:rsidRPr="00C556E8">
              <w:rPr>
                <w:rFonts w:eastAsia="Times New Roman" w:cs="Times New Roman"/>
                <w:color w:val="000000"/>
                <w:sz w:val="18"/>
                <w:szCs w:val="18"/>
              </w:rPr>
              <w:t>pods</w:t>
            </w:r>
            <w:r w:rsidR="00123CD7" w:rsidRPr="00C6082E">
              <w:rPr>
                <w:rFonts w:eastAsia="Times New Roman" w:cs="Times New Roman"/>
                <w:color w:val="000000"/>
                <w:sz w:val="18"/>
                <w:szCs w:val="18"/>
              </w:rPr>
              <w:t>.  P</w:t>
            </w:r>
            <w:r w:rsidRPr="00C556E8">
              <w:rPr>
                <w:rFonts w:eastAsia="Times New Roman" w:cs="Times New Roman"/>
                <w:color w:val="000000"/>
                <w:sz w:val="18"/>
                <w:szCs w:val="18"/>
              </w:rPr>
              <w:t>urple bi-colo</w:t>
            </w:r>
            <w:r w:rsidRPr="00C608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red blossoms. Vines grow 24-30".  No staking required. </w:t>
            </w:r>
            <w:r w:rsidRPr="00C556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60 days.</w:t>
            </w:r>
            <w:r w:rsidRPr="00C608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Direct seed 2-3” apart at a depth of ½ to 1”. Rows 16-18” apart. Full Sun.</w:t>
            </w:r>
          </w:p>
        </w:tc>
      </w:tr>
    </w:tbl>
    <w:p w:rsidR="00C556E8" w:rsidRPr="00C556E8" w:rsidRDefault="00C556E8" w:rsidP="00C556E8">
      <w:pPr>
        <w:spacing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</w:rPr>
      </w:pPr>
    </w:p>
    <w:tbl>
      <w:tblPr>
        <w:tblW w:w="6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130"/>
        <w:gridCol w:w="1130"/>
        <w:gridCol w:w="1175"/>
        <w:gridCol w:w="1130"/>
      </w:tblGrid>
      <w:tr w:rsidR="00C556E8" w:rsidRPr="00C556E8" w:rsidTr="00123CD7">
        <w:trPr>
          <w:tblCellSpacing w:w="0" w:type="dxa"/>
        </w:trPr>
        <w:tc>
          <w:tcPr>
            <w:tcW w:w="1855" w:type="dxa"/>
            <w:vAlign w:val="center"/>
            <w:hideMark/>
          </w:tcPr>
          <w:p w:rsidR="00C556E8" w:rsidRPr="00C556E8" w:rsidRDefault="00C556E8" w:rsidP="00C556E8">
            <w:pPr>
              <w:spacing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556E8" w:rsidRPr="00C556E8" w:rsidRDefault="00C556E8" w:rsidP="00C556E8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556E8" w:rsidRPr="00C556E8" w:rsidRDefault="00C556E8" w:rsidP="00C556E8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556E8" w:rsidRPr="00C556E8" w:rsidRDefault="00C556E8" w:rsidP="00C556E8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556E8" w:rsidRPr="00C556E8" w:rsidRDefault="00C556E8" w:rsidP="00C556E8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</w:tbl>
    <w:p w:rsidR="00123CD7" w:rsidRPr="00123CD7" w:rsidRDefault="00123CD7" w:rsidP="00123CD7">
      <w:pPr>
        <w:spacing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</w:rPr>
      </w:pPr>
      <w:r w:rsidRPr="00123CD7">
        <w:rPr>
          <w:rFonts w:ascii="Georgia" w:eastAsia="Times New Roman" w:hAnsi="Georgia" w:cs="Times New Roman"/>
          <w:vanish/>
          <w:color w:val="000000"/>
          <w:sz w:val="24"/>
          <w:szCs w:val="24"/>
        </w:rPr>
        <w:t>5426</w:t>
      </w:r>
    </w:p>
    <w:p w:rsidR="00123CD7" w:rsidRPr="00123CD7" w:rsidRDefault="00123CD7" w:rsidP="00123CD7">
      <w:pPr>
        <w:spacing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</w:rPr>
      </w:pPr>
      <w:r w:rsidRPr="00123CD7">
        <w:rPr>
          <w:rFonts w:ascii="Georgia" w:eastAsia="Times New Roman" w:hAnsi="Georgia" w:cs="Times New Roman"/>
          <w:noProof/>
          <w:vanish/>
          <w:color w:val="000000"/>
          <w:sz w:val="24"/>
          <w:szCs w:val="24"/>
        </w:rPr>
        <w:drawing>
          <wp:inline distT="0" distB="0" distL="0" distR="0" wp14:anchorId="7AC44CC4" wp14:editId="57C1F26A">
            <wp:extent cx="333375" cy="333375"/>
            <wp:effectExtent l="0" t="0" r="9525" b="9525"/>
            <wp:docPr id="2" name="Picture 2" descr="http://www.seedsavers.org/c.1267240/site/img/og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edsavers.org/c.1267240/site/img/og_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D7" w:rsidRPr="00123CD7" w:rsidRDefault="00123CD7" w:rsidP="00123CD7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tbl>
      <w:tblPr>
        <w:tblW w:w="8102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88"/>
        <w:gridCol w:w="1521"/>
        <w:gridCol w:w="1325"/>
        <w:gridCol w:w="1170"/>
        <w:gridCol w:w="598"/>
      </w:tblGrid>
      <w:tr w:rsidR="00123CD7" w:rsidRPr="00123CD7" w:rsidTr="0076433A">
        <w:trPr>
          <w:gridAfter w:val="1"/>
          <w:wAfter w:w="602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23CD7" w:rsidRPr="00123CD7" w:rsidRDefault="00D60E5F" w:rsidP="00D60E5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433A">
              <w:rPr>
                <w:rFonts w:eastAsia="Times New Roman" w:cs="Times New Roman"/>
                <w:b/>
                <w:iCs/>
                <w:color w:val="000000"/>
              </w:rPr>
              <w:t xml:space="preserve">Kale, </w:t>
            </w:r>
            <w:proofErr w:type="spellStart"/>
            <w:r w:rsidRPr="0076433A">
              <w:rPr>
                <w:rFonts w:eastAsia="Times New Roman" w:cs="Times New Roman"/>
                <w:b/>
                <w:iCs/>
                <w:color w:val="000000"/>
              </w:rPr>
              <w:t>Lacinato</w:t>
            </w:r>
            <w:proofErr w:type="spellEnd"/>
            <w:r w:rsidR="0076433A" w:rsidRPr="0076433A">
              <w:rPr>
                <w:rFonts w:eastAsia="Times New Roman" w:cs="Times New Roman"/>
                <w:b/>
                <w:iCs/>
                <w:color w:val="000000"/>
              </w:rPr>
              <w:t>.</w:t>
            </w:r>
            <w:r w:rsidR="0076433A">
              <w:rPr>
                <w:rFonts w:eastAsia="Times New Roman" w:cs="Times New Roman"/>
                <w:iCs/>
                <w:color w:val="000000"/>
              </w:rPr>
              <w:t xml:space="preserve"> </w:t>
            </w:r>
            <w:r w:rsidRPr="00D60E5F">
              <w:rPr>
                <w:rFonts w:eastAsia="Times New Roman" w:cs="Times New Roman"/>
                <w:iCs/>
                <w:color w:val="000000"/>
              </w:rPr>
              <w:t xml:space="preserve"> Organic</w:t>
            </w:r>
            <w:r w:rsidRPr="00D60E5F">
              <w:rPr>
                <w:rFonts w:eastAsia="Times New Roman" w:cs="Times New Roman"/>
                <w:i/>
                <w:iCs/>
                <w:color w:val="000000"/>
              </w:rPr>
              <w:t>.</w:t>
            </w:r>
            <w:r w:rsidRPr="00D60E5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123CD7" w:rsidRPr="00123CD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(Brassica </w:t>
            </w:r>
            <w:proofErr w:type="spellStart"/>
            <w:r w:rsidR="00123CD7" w:rsidRPr="00123CD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oleracea</w:t>
            </w:r>
            <w:proofErr w:type="spellEnd"/>
            <w:r w:rsidR="00123CD7" w:rsidRPr="00123CD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="00123CD7" w:rsidRPr="00123CD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(aka Dinosaur, Nero di Toscana) </w:t>
            </w:r>
            <w:proofErr w:type="spellStart"/>
            <w:r w:rsidR="00123CD7" w:rsidRPr="00123CD7">
              <w:rPr>
                <w:rFonts w:eastAsia="Times New Roman" w:cs="Times New Roman"/>
                <w:color w:val="000000"/>
                <w:sz w:val="18"/>
                <w:szCs w:val="18"/>
              </w:rPr>
              <w:t>Bluegreen</w:t>
            </w:r>
            <w:proofErr w:type="spellEnd"/>
            <w:r w:rsidR="00123CD7" w:rsidRPr="00123CD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le</w:t>
            </w:r>
            <w:r w:rsidRPr="00D60E5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aves are 3" wide by 10-18" long. </w:t>
            </w:r>
            <w:r w:rsidR="00123CD7" w:rsidRPr="00123CD7">
              <w:rPr>
                <w:rFonts w:eastAsia="Times New Roman" w:cs="Times New Roman"/>
                <w:color w:val="000000"/>
                <w:sz w:val="18"/>
                <w:szCs w:val="18"/>
              </w:rPr>
              <w:t>62 days from transplant.</w:t>
            </w:r>
            <w:r w:rsidRPr="00D60E5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Start indoors 6-8 </w:t>
            </w:r>
            <w:proofErr w:type="spellStart"/>
            <w:r w:rsidRPr="00D60E5F">
              <w:rPr>
                <w:rFonts w:eastAsia="Times New Roman" w:cs="Times New Roman"/>
                <w:color w:val="000000"/>
                <w:sz w:val="18"/>
                <w:szCs w:val="18"/>
              </w:rPr>
              <w:t>wks</w:t>
            </w:r>
            <w:proofErr w:type="spellEnd"/>
            <w:r w:rsidRPr="00D60E5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123CD7" w:rsidRPr="00123CD7" w:rsidTr="00764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86" w:type="dxa"/>
            <w:vAlign w:val="center"/>
            <w:hideMark/>
          </w:tcPr>
          <w:p w:rsidR="00123CD7" w:rsidRPr="00123CD7" w:rsidRDefault="00123CD7" w:rsidP="00123CD7">
            <w:pPr>
              <w:spacing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123CD7" w:rsidRPr="00123CD7" w:rsidRDefault="00123CD7" w:rsidP="00123CD7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123CD7" w:rsidRPr="00123CD7" w:rsidRDefault="00123CD7" w:rsidP="00123CD7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123CD7" w:rsidRPr="00123CD7" w:rsidRDefault="00123CD7" w:rsidP="00123CD7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123CD7" w:rsidRPr="00123CD7" w:rsidRDefault="00123CD7" w:rsidP="00123CD7">
            <w:pPr>
              <w:spacing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D60E5F" w:rsidRPr="00D60E5F" w:rsidTr="0076433A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D60E5F" w:rsidRPr="00CC7CD9" w:rsidRDefault="00D60E5F" w:rsidP="00D60E5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7CD9">
              <w:rPr>
                <w:rFonts w:eastAsia="Times New Roman" w:cs="Times New Roman"/>
                <w:b/>
                <w:iCs/>
                <w:color w:val="000000"/>
              </w:rPr>
              <w:t>Spinach, America.</w:t>
            </w:r>
            <w:r w:rsidRPr="00162D0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D60E5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D60E5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Spinacia</w:t>
            </w:r>
            <w:proofErr w:type="spellEnd"/>
            <w:r w:rsidRPr="00D60E5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E5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oleracea</w:t>
            </w:r>
            <w:proofErr w:type="spellEnd"/>
            <w:r w:rsidRPr="00D60E5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D60E5F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D60E5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Grows 8" tall with thick, deep green, </w:t>
            </w:r>
            <w:proofErr w:type="spellStart"/>
            <w:r w:rsidRPr="00D60E5F">
              <w:rPr>
                <w:rFonts w:eastAsia="Times New Roman" w:cs="Times New Roman"/>
                <w:color w:val="000000"/>
                <w:sz w:val="18"/>
                <w:szCs w:val="18"/>
              </w:rPr>
              <w:t>savoyed</w:t>
            </w:r>
            <w:proofErr w:type="spellEnd"/>
            <w:r w:rsidRPr="00D60E5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leaves. Slow-growing, slow to bolt, heat and drought resistant. 43-55 days.</w:t>
            </w:r>
            <w:r w:rsidRPr="00CC7CD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Direct seed, 1” apart, depth 1/2”.  Germinates 7-14 days.  Thin 6-8” apart.</w:t>
            </w:r>
          </w:p>
          <w:p w:rsidR="00C74BFF" w:rsidRPr="00162D02" w:rsidRDefault="00C74BFF" w:rsidP="00D60E5F">
            <w:pPr>
              <w:spacing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  <w:p w:rsidR="00C74BFF" w:rsidRPr="00162D02" w:rsidRDefault="00C74BFF" w:rsidP="00C74BFF">
            <w:pPr>
              <w:spacing w:line="240" w:lineRule="auto"/>
              <w:rPr>
                <w:rFonts w:ascii="Georgia" w:eastAsia="Times New Roman" w:hAnsi="Georgia" w:cs="Times New Roman"/>
                <w:i/>
                <w:color w:val="1B3F23"/>
                <w:sz w:val="21"/>
                <w:szCs w:val="21"/>
              </w:rPr>
            </w:pPr>
          </w:p>
          <w:p w:rsidR="00C74BFF" w:rsidRPr="00C74BFF" w:rsidRDefault="00C74BFF" w:rsidP="00C74BFF">
            <w:pPr>
              <w:spacing w:line="240" w:lineRule="auto"/>
              <w:rPr>
                <w:rFonts w:ascii="Georgia" w:eastAsia="Times New Roman" w:hAnsi="Georgia" w:cs="Times New Roman"/>
                <w:i/>
                <w:vanish/>
                <w:color w:val="000000"/>
                <w:sz w:val="24"/>
                <w:szCs w:val="24"/>
              </w:rPr>
            </w:pPr>
            <w:r w:rsidRPr="00C74BFF">
              <w:rPr>
                <w:rFonts w:ascii="Georgia" w:eastAsia="Times New Roman" w:hAnsi="Georgia" w:cs="Times New Roman"/>
                <w:i/>
                <w:vanish/>
                <w:color w:val="000000"/>
                <w:sz w:val="24"/>
                <w:szCs w:val="24"/>
              </w:rPr>
              <w:t>4230</w:t>
            </w:r>
          </w:p>
          <w:p w:rsidR="00C74BFF" w:rsidRPr="00C74BFF" w:rsidRDefault="00C74BFF" w:rsidP="00C74BFF">
            <w:pPr>
              <w:spacing w:line="240" w:lineRule="auto"/>
              <w:rPr>
                <w:rFonts w:ascii="Georgia" w:eastAsia="Times New Roman" w:hAnsi="Georgia" w:cs="Times New Roman"/>
                <w:i/>
                <w:vanish/>
                <w:color w:val="000000"/>
                <w:sz w:val="24"/>
                <w:szCs w:val="24"/>
              </w:rPr>
            </w:pPr>
            <w:r w:rsidRPr="00C74BFF">
              <w:rPr>
                <w:rFonts w:ascii="Georgia" w:eastAsia="Times New Roman" w:hAnsi="Georgia" w:cs="Times New Roman"/>
                <w:i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 wp14:anchorId="4CB7DC0A" wp14:editId="448138CF">
                  <wp:extent cx="333375" cy="333375"/>
                  <wp:effectExtent l="0" t="0" r="9525" b="9525"/>
                  <wp:docPr id="4" name="Picture 4" descr="http://www.seedsavers.org/c.1267240/site/img/og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edsavers.org/c.1267240/site/img/og_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00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C74BFF" w:rsidRPr="00C74BFF" w:rsidTr="008314C9">
              <w:trPr>
                <w:trHeight w:val="1317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74BFF" w:rsidRPr="00C74BFF" w:rsidRDefault="00C74BFF" w:rsidP="00C74BFF">
                  <w:pPr>
                    <w:spacing w:line="240" w:lineRule="auto"/>
                    <w:rPr>
                      <w:rFonts w:ascii="Georgia" w:eastAsia="Times New Roman" w:hAnsi="Georgia" w:cs="Times New Roman"/>
                      <w:b/>
                      <w:i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C74BFF" w:rsidRPr="00C74BFF" w:rsidTr="00C74B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4BFF" w:rsidRPr="00C74BFF" w:rsidRDefault="00C74BFF" w:rsidP="0038780E">
                        <w:pPr>
                          <w:spacing w:line="240" w:lineRule="auto"/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76433A">
                          <w:rPr>
                            <w:rFonts w:eastAsia="Times New Roman" w:cs="Times New Roman"/>
                            <w:b/>
                            <w:iCs/>
                            <w:color w:val="000000"/>
                          </w:rPr>
                          <w:t>Tomato, Mortgage Lifter</w:t>
                        </w:r>
                        <w:r w:rsidRPr="008314C9">
                          <w:rPr>
                            <w:rFonts w:eastAsia="Times New Roman" w:cs="Times New Roman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 w:rsidRPr="008314C9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proofErr w:type="gramStart"/>
                        <w:r w:rsidRPr="008314C9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 w:rsidRPr="00C74BFF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olanum</w:t>
                        </w:r>
                        <w:proofErr w:type="spellEnd"/>
                        <w:proofErr w:type="gramEnd"/>
                        <w:r w:rsidRPr="00C74BFF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74BFF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lycopersicum</w:t>
                        </w:r>
                        <w:proofErr w:type="spellEnd"/>
                        <w:r w:rsidRPr="00C74BFF">
                          <w:rPr>
                            <w:rFonts w:eastAsia="Times New Roman" w:cs="Times New Roman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r w:rsidR="0038780E" w:rsidRPr="008314C9"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 w:rsidR="0038780E" w:rsidRPr="008314C9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Meaty &amp; </w:t>
                        </w:r>
                        <w:proofErr w:type="spellStart"/>
                        <w:r w:rsidR="0038780E" w:rsidRPr="008314C9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</w:rPr>
                          <w:t>crackfree</w:t>
                        </w:r>
                        <w:proofErr w:type="spellEnd"/>
                        <w:r w:rsidR="0038780E" w:rsidRPr="008314C9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.  </w:t>
                        </w:r>
                        <w:r w:rsidR="0038780E" w:rsidRPr="008314C9">
                          <w:rPr>
                            <w:rFonts w:eastAsia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C74BFF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</w:rPr>
                          <w:t>Indeterminate, 80-90 days from transplant.</w:t>
                        </w:r>
                        <w:r w:rsidR="0038780E" w:rsidRPr="008314C9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Start indoors 6 weeks before last frost. Germinates in 7-14 days. Plant outdoors 24-36” apart; cage, stake, or trellis. Full sun.</w:t>
                        </w:r>
                      </w:p>
                    </w:tc>
                  </w:tr>
                </w:tbl>
                <w:p w:rsidR="00C74BFF" w:rsidRPr="00C74BFF" w:rsidRDefault="00C74BFF" w:rsidP="00C74BFF">
                  <w:pPr>
                    <w:spacing w:line="240" w:lineRule="auto"/>
                    <w:rPr>
                      <w:rFonts w:ascii="Georgia" w:eastAsia="Times New Roman" w:hAnsi="Georgia" w:cs="Times New Roman"/>
                      <w:b/>
                      <w:i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66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5"/>
                    <w:gridCol w:w="1130"/>
                    <w:gridCol w:w="1130"/>
                    <w:gridCol w:w="1130"/>
                    <w:gridCol w:w="1130"/>
                  </w:tblGrid>
                  <w:tr w:rsidR="00C74BFF" w:rsidRPr="00C74BFF" w:rsidTr="0038780E">
                    <w:trPr>
                      <w:tblCellSpacing w:w="0" w:type="dxa"/>
                    </w:trPr>
                    <w:tc>
                      <w:tcPr>
                        <w:tcW w:w="2115" w:type="dxa"/>
                        <w:vAlign w:val="center"/>
                        <w:hideMark/>
                      </w:tcPr>
                      <w:p w:rsidR="00C74BFF" w:rsidRPr="00C74BFF" w:rsidRDefault="00C74BFF" w:rsidP="00C74BFF">
                        <w:pPr>
                          <w:spacing w:line="240" w:lineRule="auto"/>
                          <w:rPr>
                            <w:rFonts w:ascii="Georgia" w:eastAsia="Times New Roman" w:hAnsi="Georgia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C74BFF" w:rsidRPr="00C74BFF" w:rsidRDefault="00C74BFF" w:rsidP="00C74BFF">
                        <w:pPr>
                          <w:spacing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C74BFF" w:rsidRPr="00C74BFF" w:rsidRDefault="00C74BFF" w:rsidP="00C74BFF">
                        <w:pPr>
                          <w:spacing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C74BFF" w:rsidRPr="00C74BFF" w:rsidRDefault="00C74BFF" w:rsidP="00C74BFF">
                        <w:pPr>
                          <w:spacing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C74BFF" w:rsidRPr="00C74BFF" w:rsidRDefault="00C74BFF" w:rsidP="00C74BFF">
                        <w:pPr>
                          <w:spacing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74BFF" w:rsidRPr="00C74BFF" w:rsidRDefault="00C74BFF" w:rsidP="00C74BF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eorgia" w:eastAsia="Times New Roman" w:hAnsi="Georgia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74BFF" w:rsidRPr="00C74BFF" w:rsidRDefault="00C74BFF" w:rsidP="00C74BFF">
            <w:pPr>
              <w:spacing w:line="240" w:lineRule="auto"/>
              <w:rPr>
                <w:rFonts w:ascii="Georgia" w:eastAsia="Times New Roman" w:hAnsi="Georgia" w:cs="Times New Roman"/>
                <w:i/>
                <w:vanish/>
                <w:color w:val="000000"/>
                <w:sz w:val="24"/>
                <w:szCs w:val="24"/>
              </w:rPr>
            </w:pPr>
          </w:p>
          <w:tbl>
            <w:tblPr>
              <w:tblW w:w="64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130"/>
              <w:gridCol w:w="1130"/>
              <w:gridCol w:w="1548"/>
              <w:gridCol w:w="757"/>
            </w:tblGrid>
            <w:tr w:rsidR="00C74BFF" w:rsidRPr="00C74BFF" w:rsidTr="00C74BFF">
              <w:trPr>
                <w:trHeight w:val="80"/>
                <w:tblCellSpacing w:w="0" w:type="dxa"/>
              </w:trPr>
              <w:tc>
                <w:tcPr>
                  <w:tcW w:w="1855" w:type="dxa"/>
                  <w:vAlign w:val="center"/>
                  <w:hideMark/>
                </w:tcPr>
                <w:p w:rsidR="00C74BFF" w:rsidRPr="00C74BFF" w:rsidRDefault="00C74BFF" w:rsidP="00C74BFF">
                  <w:pPr>
                    <w:spacing w:line="240" w:lineRule="auto"/>
                    <w:rPr>
                      <w:rFonts w:ascii="Georgia" w:eastAsia="Times New Roman" w:hAnsi="Georgia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C74BFF" w:rsidRPr="00C74BFF" w:rsidRDefault="00C74BFF" w:rsidP="00C74BFF">
                  <w:pPr>
                    <w:spacing w:line="240" w:lineRule="auto"/>
                    <w:jc w:val="center"/>
                    <w:rPr>
                      <w:rFonts w:ascii="Georgia" w:eastAsia="Times New Roman" w:hAnsi="Georgia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C74BFF" w:rsidRPr="00C74BFF" w:rsidRDefault="00C74BFF" w:rsidP="00C74BFF">
                  <w:pPr>
                    <w:spacing w:line="240" w:lineRule="auto"/>
                    <w:jc w:val="center"/>
                    <w:rPr>
                      <w:rFonts w:ascii="Georgia" w:eastAsia="Times New Roman" w:hAnsi="Georgia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C74BFF" w:rsidRPr="00C74BFF" w:rsidRDefault="00C74BFF" w:rsidP="00C74BFF">
                  <w:pPr>
                    <w:spacing w:line="240" w:lineRule="auto"/>
                    <w:jc w:val="center"/>
                    <w:rPr>
                      <w:rFonts w:ascii="Georgia" w:eastAsia="Times New Roman" w:hAnsi="Georgia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Align w:val="center"/>
                </w:tcPr>
                <w:p w:rsidR="00C74BFF" w:rsidRPr="00C74BFF" w:rsidRDefault="00C74BFF" w:rsidP="00C74BFF">
                  <w:pPr>
                    <w:spacing w:line="240" w:lineRule="auto"/>
                    <w:jc w:val="center"/>
                    <w:rPr>
                      <w:rFonts w:ascii="Georgia" w:eastAsia="Times New Roman" w:hAnsi="Georgia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74BFF" w:rsidRPr="00B31B4C" w:rsidRDefault="00162D02" w:rsidP="00162D02">
            <w:pPr>
              <w:spacing w:line="240" w:lineRule="auto"/>
              <w:rPr>
                <w:sz w:val="18"/>
                <w:szCs w:val="18"/>
              </w:rPr>
            </w:pPr>
            <w:r w:rsidRPr="00504689">
              <w:rPr>
                <w:rStyle w:val="Strong"/>
              </w:rPr>
              <w:t>Provider Bush Green Bean</w:t>
            </w:r>
            <w:r w:rsidRPr="00504689">
              <w:rPr>
                <w:rStyle w:val="Strong"/>
              </w:rPr>
              <w:t>.</w:t>
            </w:r>
            <w:r w:rsidRPr="00162D02">
              <w:rPr>
                <w:rStyle w:val="Strong"/>
                <w:i/>
              </w:rPr>
              <w:t xml:space="preserve">  </w:t>
            </w:r>
            <w:r w:rsidRPr="00B31B4C">
              <w:rPr>
                <w:rStyle w:val="Strong"/>
                <w:b w:val="0"/>
              </w:rPr>
              <w:t>Organic.</w:t>
            </w:r>
            <w:r w:rsidRPr="00B31B4C">
              <w:rPr>
                <w:rStyle w:val="Strong"/>
              </w:rPr>
              <w:t xml:space="preserve">  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>C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oncentrated sets of round 5" pods. Purple seed. </w:t>
            </w:r>
            <w:r w:rsidRPr="00B31B4C">
              <w:rPr>
                <w:sz w:val="18"/>
                <w:szCs w:val="18"/>
              </w:rPr>
              <w:t>Plant 3–4 seeds/ft. in rows 24–30" apart</w:t>
            </w:r>
            <w:r w:rsidRPr="00B31B4C">
              <w:rPr>
                <w:sz w:val="18"/>
                <w:szCs w:val="18"/>
              </w:rPr>
              <w:t>.</w:t>
            </w:r>
          </w:p>
          <w:p w:rsidR="00162D02" w:rsidRPr="00162D02" w:rsidRDefault="00162D02" w:rsidP="00162D02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162D02" w:rsidRPr="00303A1D" w:rsidRDefault="00303A1D" w:rsidP="00162D02">
            <w:pPr>
              <w:spacing w:line="240" w:lineRule="auto"/>
              <w:rPr>
                <w:sz w:val="18"/>
                <w:szCs w:val="18"/>
              </w:rPr>
            </w:pPr>
            <w:r w:rsidRPr="00303A1D">
              <w:rPr>
                <w:b/>
              </w:rPr>
              <w:t>Chives. Organic</w:t>
            </w:r>
            <w:r w:rsidRPr="00303A1D">
              <w:rPr>
                <w:sz w:val="18"/>
                <w:szCs w:val="18"/>
              </w:rPr>
              <w:t>.  80 days.  Hardy perennial.  Plant in spring/early summer, 2-4 inches deep in moist, well-drained soil. 12-18 inches apart.  Grow</w:t>
            </w:r>
            <w:r w:rsidR="0076433A">
              <w:rPr>
                <w:sz w:val="18"/>
                <w:szCs w:val="18"/>
              </w:rPr>
              <w:t>s</w:t>
            </w:r>
            <w:r w:rsidRPr="00303A1D">
              <w:rPr>
                <w:sz w:val="18"/>
                <w:szCs w:val="18"/>
              </w:rPr>
              <w:t xml:space="preserve"> to 12-24” tall.</w:t>
            </w:r>
          </w:p>
          <w:p w:rsidR="00162D02" w:rsidRPr="0015799E" w:rsidRDefault="00162D02" w:rsidP="00162D02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162D02" w:rsidRPr="0015799E" w:rsidRDefault="00162D02" w:rsidP="00162D02">
            <w:pPr>
              <w:spacing w:line="240" w:lineRule="auto"/>
              <w:rPr>
                <w:sz w:val="18"/>
                <w:szCs w:val="18"/>
              </w:rPr>
            </w:pPr>
            <w:r w:rsidRPr="0015799E">
              <w:rPr>
                <w:rStyle w:val="Strong"/>
                <w:sz w:val="18"/>
                <w:szCs w:val="18"/>
              </w:rPr>
              <w:t xml:space="preserve">Early Wonder Tall Top </w:t>
            </w:r>
            <w:proofErr w:type="gramStart"/>
            <w:r w:rsidRPr="0015799E">
              <w:rPr>
                <w:rStyle w:val="Strong"/>
                <w:sz w:val="18"/>
                <w:szCs w:val="18"/>
              </w:rPr>
              <w:t>Beet .</w:t>
            </w:r>
            <w:proofErr w:type="gramEnd"/>
            <w:r w:rsidRPr="0015799E">
              <w:rPr>
                <w:rStyle w:val="Strong"/>
                <w:i/>
                <w:sz w:val="18"/>
                <w:szCs w:val="18"/>
              </w:rPr>
              <w:t xml:space="preserve">  </w:t>
            </w:r>
            <w:r w:rsidRPr="0015799E">
              <w:rPr>
                <w:rStyle w:val="Strong"/>
                <w:b w:val="0"/>
                <w:sz w:val="18"/>
                <w:szCs w:val="18"/>
              </w:rPr>
              <w:t>Organic.</w:t>
            </w:r>
            <w:r w:rsidRPr="0015799E">
              <w:rPr>
                <w:rStyle w:val="Strong"/>
                <w:sz w:val="18"/>
                <w:szCs w:val="18"/>
              </w:rPr>
              <w:t xml:space="preserve">  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Open-pollinated. </w:t>
            </w:r>
            <w:r w:rsidRPr="0015799E">
              <w:rPr>
                <w:sz w:val="18"/>
                <w:szCs w:val="18"/>
              </w:rPr>
              <w:t xml:space="preserve">Hardy. </w:t>
            </w:r>
            <w:proofErr w:type="spellStart"/>
            <w:r w:rsidR="0015799E" w:rsidRPr="0015799E">
              <w:rPr>
                <w:sz w:val="18"/>
                <w:szCs w:val="18"/>
              </w:rPr>
              <w:t>Sow</w:t>
            </w:r>
            <w:proofErr w:type="spellEnd"/>
            <w:r w:rsidR="0015799E" w:rsidRPr="0015799E">
              <w:rPr>
                <w:sz w:val="18"/>
                <w:szCs w:val="18"/>
              </w:rPr>
              <w:t xml:space="preserve"> when ground can be worked. T</w:t>
            </w:r>
            <w:r w:rsidRPr="0015799E">
              <w:rPr>
                <w:sz w:val="18"/>
                <w:szCs w:val="18"/>
              </w:rPr>
              <w:t>h</w:t>
            </w:r>
            <w:r w:rsidRPr="0015799E">
              <w:rPr>
                <w:sz w:val="18"/>
                <w:szCs w:val="18"/>
              </w:rPr>
              <w:t>in by harvesting greens with baby beets</w:t>
            </w:r>
            <w:proofErr w:type="gramStart"/>
            <w:r w:rsidR="0015799E" w:rsidRPr="0015799E">
              <w:rPr>
                <w:sz w:val="18"/>
                <w:szCs w:val="18"/>
              </w:rPr>
              <w:t xml:space="preserve">; </w:t>
            </w:r>
            <w:r w:rsidRPr="0015799E">
              <w:rPr>
                <w:sz w:val="18"/>
                <w:szCs w:val="18"/>
              </w:rPr>
              <w:t xml:space="preserve"> Beets</w:t>
            </w:r>
            <w:proofErr w:type="gramEnd"/>
            <w:r w:rsidRPr="0015799E">
              <w:rPr>
                <w:sz w:val="18"/>
                <w:szCs w:val="18"/>
              </w:rPr>
              <w:t xml:space="preserve"> left to mature should be at least 3" apart.</w:t>
            </w:r>
          </w:p>
          <w:p w:rsidR="00162D02" w:rsidRDefault="00162D02" w:rsidP="00162D02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B31B4C" w:rsidRPr="0076433A" w:rsidRDefault="00504689" w:rsidP="00504689">
            <w:pPr>
              <w:spacing w:line="240" w:lineRule="auto"/>
              <w:rPr>
                <w:rStyle w:val="times141"/>
                <w:rFonts w:asciiTheme="minorHAnsi" w:hAnsiTheme="minorHAnsi"/>
                <w:sz w:val="18"/>
                <w:szCs w:val="18"/>
              </w:rPr>
            </w:pPr>
            <w:r w:rsidRPr="0015799E">
              <w:rPr>
                <w:rStyle w:val="Strong"/>
              </w:rPr>
              <w:t>Olympia Spinach</w:t>
            </w:r>
            <w:r w:rsidRPr="0015799E">
              <w:rPr>
                <w:sz w:val="18"/>
                <w:szCs w:val="18"/>
              </w:rPr>
              <w:t xml:space="preserve">.  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>38 days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 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An out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>standing performer for the fall.  G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rows fast, producing smooth leaves up to 5x6" 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>B</w:t>
            </w:r>
            <w:r w:rsidRPr="0015799E">
              <w:rPr>
                <w:rStyle w:val="times141"/>
                <w:rFonts w:asciiTheme="minorHAnsi" w:hAnsiTheme="minorHAnsi"/>
                <w:sz w:val="18"/>
                <w:szCs w:val="18"/>
              </w:rPr>
              <w:t>olts quickly when planted in spring.</w:t>
            </w:r>
          </w:p>
          <w:p w:rsidR="00B31B4C" w:rsidRPr="00B31B4C" w:rsidRDefault="00B31B4C" w:rsidP="00504689">
            <w:pPr>
              <w:spacing w:line="240" w:lineRule="auto"/>
              <w:rPr>
                <w:rStyle w:val="times141"/>
                <w:rFonts w:asciiTheme="minorHAnsi" w:hAnsiTheme="minorHAnsi"/>
              </w:rPr>
            </w:pPr>
          </w:p>
          <w:p w:rsidR="00B31B4C" w:rsidRDefault="00B31B4C" w:rsidP="00504689">
            <w:pPr>
              <w:spacing w:line="240" w:lineRule="auto"/>
              <w:rPr>
                <w:rStyle w:val="times141"/>
              </w:rPr>
            </w:pPr>
            <w:r>
              <w:rPr>
                <w:rStyle w:val="Strong"/>
              </w:rPr>
              <w:t xml:space="preserve">Bronze Arrowhead Lettuce.  Organic. 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Very slow to bolt.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 </w:t>
            </w:r>
            <w:r w:rsidRPr="00B31B4C">
              <w:rPr>
                <w:sz w:val="18"/>
                <w:szCs w:val="18"/>
              </w:rPr>
              <w:t>May be started indoors in March or sowed outdoors as soon as ground can be worked.</w:t>
            </w:r>
          </w:p>
          <w:p w:rsidR="00B31B4C" w:rsidRDefault="00B31B4C" w:rsidP="00504689">
            <w:pPr>
              <w:spacing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  <w:p w:rsidR="00B31B4C" w:rsidRPr="00B31B4C" w:rsidRDefault="00B31B4C" w:rsidP="00B31B4C">
            <w:pPr>
              <w:spacing w:line="240" w:lineRule="auto"/>
              <w:rPr>
                <w:rStyle w:val="times141"/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Style w:val="Strong"/>
              </w:rPr>
              <w:t>Buttercrunch</w:t>
            </w:r>
            <w:proofErr w:type="spellEnd"/>
            <w:r>
              <w:rPr>
                <w:rStyle w:val="Strong"/>
              </w:rPr>
              <w:t xml:space="preserve"> Lettuce</w:t>
            </w:r>
            <w:r>
              <w:rPr>
                <w:rStyle w:val="Strong"/>
              </w:rPr>
              <w:t xml:space="preserve">.  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Dark green outer leaves with creamy center heart. Slow to bolt, but can be prone to bottom rot.</w:t>
            </w:r>
            <w:r w:rsidRPr="00B31B4C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 </w:t>
            </w:r>
            <w:r w:rsidRPr="00B31B4C">
              <w:rPr>
                <w:sz w:val="18"/>
                <w:szCs w:val="18"/>
              </w:rPr>
              <w:t>May be started indoors in March or sowed outdoors as soon as ground can be worked.</w:t>
            </w:r>
          </w:p>
          <w:p w:rsidR="00B31B4C" w:rsidRDefault="00B31B4C" w:rsidP="00B31B4C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B31B4C" w:rsidRDefault="001247F5" w:rsidP="001247F5">
            <w:pPr>
              <w:spacing w:line="240" w:lineRule="auto"/>
              <w:rPr>
                <w:sz w:val="18"/>
                <w:szCs w:val="18"/>
              </w:rPr>
            </w:pPr>
            <w:r w:rsidRPr="001247F5">
              <w:rPr>
                <w:rStyle w:val="Strong"/>
              </w:rPr>
              <w:t>Bright Lights Chard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56 days. </w:t>
            </w:r>
            <w:r w:rsidRPr="001247F5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1247F5">
              <w:rPr>
                <w:sz w:val="18"/>
                <w:szCs w:val="18"/>
              </w:rPr>
              <w:t xml:space="preserve">Hardy. Plants will grow quite large. Space according to use—can be closer together for baby leaf harvest. </w:t>
            </w:r>
          </w:p>
          <w:p w:rsidR="001247F5" w:rsidRDefault="001247F5" w:rsidP="001247F5">
            <w:pPr>
              <w:spacing w:line="240" w:lineRule="auto"/>
              <w:rPr>
                <w:sz w:val="18"/>
                <w:szCs w:val="18"/>
              </w:rPr>
            </w:pPr>
          </w:p>
          <w:p w:rsidR="001247F5" w:rsidRDefault="001247F5" w:rsidP="001247F5">
            <w:pPr>
              <w:spacing w:line="240" w:lineRule="auto"/>
              <w:rPr>
                <w:rStyle w:val="times141"/>
                <w:rFonts w:asciiTheme="minorHAnsi" w:hAnsiTheme="minorHAnsi"/>
                <w:sz w:val="18"/>
                <w:szCs w:val="18"/>
              </w:rPr>
            </w:pPr>
            <w:r w:rsidRPr="001247F5">
              <w:rPr>
                <w:rStyle w:val="Strong"/>
              </w:rPr>
              <w:t>Early Jalapeño Hot Pepper</w:t>
            </w:r>
            <w:r w:rsidRPr="001247F5">
              <w:rPr>
                <w:rStyle w:val="Strong"/>
              </w:rPr>
              <w:t>.</w:t>
            </w:r>
            <w:r w:rsidRPr="001247F5">
              <w:rPr>
                <w:rStyle w:val="Strong"/>
                <w:sz w:val="18"/>
                <w:szCs w:val="18"/>
              </w:rPr>
              <w:t xml:space="preserve"> </w:t>
            </w:r>
            <w:r w:rsidR="00B13E6B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</w:t>
            </w:r>
            <w:r w:rsidRPr="001247F5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</w:t>
            </w:r>
            <w:r w:rsidRPr="001247F5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Open-pollinated. 3x1" fruits mature early. 4,000 to 6,500 </w:t>
            </w:r>
            <w:proofErr w:type="spellStart"/>
            <w:r w:rsidRPr="001247F5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1247F5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1247F5">
              <w:rPr>
                <w:sz w:val="18"/>
                <w:szCs w:val="18"/>
              </w:rPr>
              <w:t>Start indoors in March or April. Set out in June.</w:t>
            </w:r>
            <w:r>
              <w:rPr>
                <w:sz w:val="18"/>
                <w:szCs w:val="18"/>
              </w:rPr>
              <w:t xml:space="preserve">  </w:t>
            </w:r>
            <w:r w:rsidRPr="001247F5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1247F5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1247F5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  <w:p w:rsidR="00B13E6B" w:rsidRDefault="00B13E6B" w:rsidP="001247F5">
            <w:pPr>
              <w:spacing w:line="240" w:lineRule="auto"/>
              <w:rPr>
                <w:rStyle w:val="times141"/>
                <w:rFonts w:asciiTheme="minorHAnsi" w:hAnsiTheme="minorHAnsi"/>
                <w:sz w:val="18"/>
                <w:szCs w:val="18"/>
              </w:rPr>
            </w:pPr>
          </w:p>
          <w:p w:rsidR="00B13E6B" w:rsidRDefault="00B13E6B" w:rsidP="00B13E6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Style w:val="Strong"/>
              </w:rPr>
              <w:t>Sweet Basil. Organic</w:t>
            </w:r>
            <w:r w:rsidRPr="00B13E6B">
              <w:rPr>
                <w:rStyle w:val="Strong"/>
                <w:sz w:val="18"/>
                <w:szCs w:val="18"/>
              </w:rPr>
              <w:t xml:space="preserve">.  </w:t>
            </w:r>
            <w:r w:rsidRPr="00B13E6B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</w:t>
            </w:r>
            <w:r w:rsidRPr="00B13E6B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</w:t>
            </w:r>
            <w:r w:rsidRPr="00B13E6B">
              <w:rPr>
                <w:sz w:val="18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  <w:p w:rsidR="002B4FBF" w:rsidRDefault="002B4FBF" w:rsidP="00B13E6B">
            <w:pPr>
              <w:spacing w:line="240" w:lineRule="auto"/>
              <w:rPr>
                <w:sz w:val="18"/>
                <w:szCs w:val="18"/>
              </w:rPr>
            </w:pPr>
          </w:p>
          <w:p w:rsidR="002B4FBF" w:rsidRPr="002B4FBF" w:rsidRDefault="002B4FBF" w:rsidP="00B13E6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B4FBF">
              <w:rPr>
                <w:rStyle w:val="Strong"/>
                <w:sz w:val="18"/>
                <w:szCs w:val="18"/>
              </w:rPr>
              <w:t>Tonda</w:t>
            </w:r>
            <w:proofErr w:type="spellEnd"/>
            <w:r w:rsidRPr="002B4FBF">
              <w:rPr>
                <w:rStyle w:val="Strong"/>
                <w:sz w:val="18"/>
                <w:szCs w:val="18"/>
              </w:rPr>
              <w:t xml:space="preserve"> di </w:t>
            </w:r>
            <w:proofErr w:type="spellStart"/>
            <w:r w:rsidRPr="002B4FBF">
              <w:rPr>
                <w:rStyle w:val="Strong"/>
                <w:sz w:val="18"/>
                <w:szCs w:val="18"/>
              </w:rPr>
              <w:t>Parigi</w:t>
            </w:r>
            <w:proofErr w:type="spellEnd"/>
            <w:r w:rsidRPr="002B4FBF">
              <w:rPr>
                <w:rStyle w:val="Strong"/>
                <w:sz w:val="18"/>
                <w:szCs w:val="18"/>
              </w:rPr>
              <w:t xml:space="preserve"> Carrot</w:t>
            </w:r>
            <w:r w:rsidRPr="002B4FBF">
              <w:rPr>
                <w:rStyle w:val="Strong"/>
                <w:sz w:val="18"/>
                <w:szCs w:val="18"/>
              </w:rPr>
              <w:t>.</w:t>
            </w:r>
            <w:r w:rsidRPr="002B4FBF">
              <w:rPr>
                <w:sz w:val="18"/>
                <w:szCs w:val="18"/>
              </w:rPr>
              <w:t xml:space="preserve"> </w:t>
            </w:r>
            <w:r w:rsidRPr="002B4FBF">
              <w:rPr>
                <w:rStyle w:val="times141"/>
                <w:rFonts w:asciiTheme="minorHAnsi" w:hAnsiTheme="minorHAnsi"/>
                <w:sz w:val="18"/>
                <w:szCs w:val="18"/>
              </w:rPr>
              <w:t>55 days.</w:t>
            </w:r>
            <w:r w:rsidRPr="002B4FB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</w:t>
            </w:r>
            <w:r w:rsidRPr="002B4FBF">
              <w:rPr>
                <w:rStyle w:val="times141"/>
                <w:rFonts w:asciiTheme="minorHAnsi" w:hAnsiTheme="minorHAnsi"/>
                <w:sz w:val="18"/>
                <w:szCs w:val="18"/>
              </w:rPr>
              <w:t>B</w:t>
            </w:r>
            <w:r w:rsidRPr="002B4FBF">
              <w:rPr>
                <w:rStyle w:val="times141"/>
                <w:rFonts w:asciiTheme="minorHAnsi" w:hAnsiTheme="minorHAnsi"/>
                <w:sz w:val="18"/>
                <w:szCs w:val="18"/>
              </w:rPr>
              <w:t>est harvested when they are young and tender and very swee</w:t>
            </w:r>
            <w:r w:rsidRPr="002B4FBF">
              <w:rPr>
                <w:rStyle w:val="times141"/>
                <w:rFonts w:asciiTheme="minorHAnsi" w:hAnsiTheme="minorHAnsi"/>
                <w:sz w:val="18"/>
                <w:szCs w:val="18"/>
              </w:rPr>
              <w:t>t.</w:t>
            </w:r>
            <w:r w:rsidRPr="002B4FBF">
              <w:rPr>
                <w:sz w:val="18"/>
                <w:szCs w:val="18"/>
              </w:rPr>
              <w:t xml:space="preserve"> </w:t>
            </w:r>
            <w:r w:rsidRPr="002B4FBF">
              <w:rPr>
                <w:sz w:val="18"/>
                <w:szCs w:val="18"/>
              </w:rPr>
              <w:t>Very hardy.</w:t>
            </w:r>
            <w:r w:rsidRPr="002B4FBF">
              <w:rPr>
                <w:sz w:val="18"/>
                <w:szCs w:val="18"/>
              </w:rPr>
              <w:t xml:space="preserve"> </w:t>
            </w:r>
            <w:r w:rsidRPr="002B4FBF">
              <w:rPr>
                <w:sz w:val="18"/>
                <w:szCs w:val="18"/>
              </w:rPr>
              <w:t xml:space="preserve"> </w:t>
            </w:r>
            <w:r w:rsidRPr="002B4FBF">
              <w:rPr>
                <w:sz w:val="18"/>
                <w:szCs w:val="18"/>
              </w:rPr>
              <w:t xml:space="preserve">Sow as early as April. </w:t>
            </w:r>
            <w:r w:rsidRPr="002B4FBF">
              <w:rPr>
                <w:sz w:val="18"/>
                <w:szCs w:val="18"/>
              </w:rPr>
              <w:t xml:space="preserve"> Can </w:t>
            </w:r>
            <w:r w:rsidRPr="002B4FBF">
              <w:rPr>
                <w:sz w:val="18"/>
                <w:szCs w:val="18"/>
              </w:rPr>
              <w:t xml:space="preserve">take up to 3 weeks to germinate.  </w:t>
            </w:r>
            <w:r w:rsidRPr="002B4FBF">
              <w:rPr>
                <w:sz w:val="18"/>
                <w:szCs w:val="18"/>
              </w:rPr>
              <w:t xml:space="preserve"> At 3" high thin to 1/2" apart, at 6" thin again to 1" apart. </w:t>
            </w:r>
            <w:r w:rsidRPr="002B4FB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B4FBF" w:rsidRDefault="002B4FBF" w:rsidP="00B13E6B">
            <w:pPr>
              <w:spacing w:line="240" w:lineRule="auto"/>
              <w:rPr>
                <w:sz w:val="18"/>
                <w:szCs w:val="18"/>
              </w:rPr>
            </w:pPr>
          </w:p>
          <w:p w:rsidR="002B4FBF" w:rsidRDefault="002B4FBF" w:rsidP="00B13E6B">
            <w:pPr>
              <w:spacing w:line="240" w:lineRule="auto"/>
              <w:rPr>
                <w:sz w:val="18"/>
                <w:szCs w:val="18"/>
              </w:rPr>
            </w:pPr>
          </w:p>
          <w:p w:rsidR="008F62B3" w:rsidRDefault="008F62B3" w:rsidP="00B13E6B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8F62B3">
              <w:rPr>
                <w:rStyle w:val="Strong"/>
                <w:b w:val="0"/>
                <w:sz w:val="18"/>
                <w:szCs w:val="18"/>
              </w:rPr>
              <w:t>Tonda</w:t>
            </w:r>
            <w:proofErr w:type="spellEnd"/>
            <w:r w:rsidRPr="008F62B3">
              <w:rPr>
                <w:rStyle w:val="Strong"/>
                <w:b w:val="0"/>
                <w:sz w:val="18"/>
                <w:szCs w:val="18"/>
              </w:rPr>
              <w:t xml:space="preserve"> di </w:t>
            </w:r>
            <w:proofErr w:type="spellStart"/>
            <w:r w:rsidRPr="008F62B3">
              <w:rPr>
                <w:rStyle w:val="Strong"/>
                <w:b w:val="0"/>
                <w:sz w:val="18"/>
                <w:szCs w:val="18"/>
              </w:rPr>
              <w:t>Parigi</w:t>
            </w:r>
            <w:proofErr w:type="spellEnd"/>
            <w:r w:rsidRPr="008F62B3">
              <w:rPr>
                <w:rStyle w:val="Strong"/>
                <w:b w:val="0"/>
                <w:sz w:val="18"/>
                <w:szCs w:val="18"/>
              </w:rPr>
              <w:t xml:space="preserve"> Carrot</w:t>
            </w:r>
            <w:r>
              <w:rPr>
                <w:rStyle w:val="Strong"/>
                <w:sz w:val="18"/>
                <w:szCs w:val="18"/>
              </w:rPr>
              <w:t xml:space="preserve">.  </w:t>
            </w:r>
            <w:r>
              <w:rPr>
                <w:rStyle w:val="Strong"/>
                <w:b w:val="0"/>
                <w:sz w:val="18"/>
                <w:szCs w:val="18"/>
              </w:rPr>
              <w:t>Sow as early as April. At 3” high, thin to ½” apart; at 6</w:t>
            </w:r>
            <w:proofErr w:type="gramStart"/>
            <w:r>
              <w:rPr>
                <w:rStyle w:val="Strong"/>
                <w:b w:val="0"/>
                <w:sz w:val="18"/>
                <w:szCs w:val="18"/>
              </w:rPr>
              <w:t>:,</w:t>
            </w:r>
            <w:proofErr w:type="gramEnd"/>
            <w:r>
              <w:rPr>
                <w:rStyle w:val="Strong"/>
                <w:b w:val="0"/>
                <w:sz w:val="18"/>
                <w:szCs w:val="18"/>
              </w:rPr>
              <w:t xml:space="preserve"> thin again to 1” apart.</w:t>
            </w:r>
            <w:r>
              <w:rPr>
                <w:sz w:val="18"/>
                <w:szCs w:val="18"/>
              </w:rPr>
              <w:t xml:space="preserve"> </w:t>
            </w:r>
          </w:p>
          <w:p w:rsidR="008F62B3" w:rsidRDefault="00B23C41" w:rsidP="008F62B3">
            <w:pPr>
              <w:spacing w:line="240" w:lineRule="auto"/>
              <w:rPr>
                <w:sz w:val="18"/>
                <w:szCs w:val="18"/>
              </w:rPr>
            </w:pPr>
            <w:r w:rsidRPr="008F62B3">
              <w:rPr>
                <w:b/>
                <w:sz w:val="18"/>
                <w:szCs w:val="18"/>
              </w:rPr>
              <w:t>Dane County Libraries – Growing more than readers!</w:t>
            </w:r>
            <w:r w:rsidR="008F62B3">
              <w:rPr>
                <w:b/>
                <w:sz w:val="18"/>
                <w:szCs w:val="18"/>
              </w:rPr>
              <w:t xml:space="preserve"> </w:t>
            </w:r>
            <w:r w:rsidR="002B4FBF">
              <w:rPr>
                <w:sz w:val="18"/>
                <w:szCs w:val="18"/>
              </w:rPr>
              <w:t xml:space="preserve">Check out other seeds at your participating library!  </w:t>
            </w:r>
          </w:p>
          <w:p w:rsidR="00303A1D" w:rsidRDefault="008F62B3" w:rsidP="008F62B3">
            <w:pPr>
              <w:spacing w:line="240" w:lineRule="auto"/>
              <w:rPr>
                <w:sz w:val="18"/>
                <w:szCs w:val="18"/>
              </w:rPr>
            </w:pPr>
            <w:hyperlink r:id="rId7" w:history="1">
              <w:r w:rsidRPr="001812B3">
                <w:rPr>
                  <w:rStyle w:val="Hyperlink"/>
                  <w:sz w:val="18"/>
                  <w:szCs w:val="18"/>
                </w:rPr>
                <w:t>https://www.facebook.com/DaneCoSeedLibrary</w:t>
              </w:r>
            </w:hyperlink>
          </w:p>
          <w:p w:rsidR="008F62B3" w:rsidRDefault="008F62B3" w:rsidP="008F62B3">
            <w:pPr>
              <w:spacing w:line="240" w:lineRule="auto"/>
              <w:rPr>
                <w:sz w:val="18"/>
                <w:szCs w:val="18"/>
              </w:rPr>
            </w:pPr>
          </w:p>
          <w:p w:rsidR="008F62B3" w:rsidRPr="00C836C9" w:rsidRDefault="008F62B3" w:rsidP="008F62B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836C9">
              <w:rPr>
                <w:rStyle w:val="Strong"/>
                <w:rFonts w:ascii="Arial Narrow" w:hAnsi="Arial Narrow"/>
                <w:sz w:val="18"/>
                <w:szCs w:val="18"/>
              </w:rPr>
              <w:t>Tonda</w:t>
            </w:r>
            <w:proofErr w:type="spellEnd"/>
            <w:r w:rsidRPr="00C836C9">
              <w:rPr>
                <w:rStyle w:val="Strong"/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Pr="00C836C9">
              <w:rPr>
                <w:rStyle w:val="Strong"/>
                <w:rFonts w:ascii="Arial Narrow" w:hAnsi="Arial Narrow"/>
                <w:sz w:val="18"/>
                <w:szCs w:val="18"/>
              </w:rPr>
              <w:t>Parigi</w:t>
            </w:r>
            <w:proofErr w:type="spellEnd"/>
            <w:r w:rsidRPr="00C836C9">
              <w:rPr>
                <w:rStyle w:val="Strong"/>
                <w:rFonts w:ascii="Arial Narrow" w:hAnsi="Arial Narrow"/>
                <w:sz w:val="18"/>
                <w:szCs w:val="18"/>
              </w:rPr>
              <w:t xml:space="preserve"> Carrot.  </w:t>
            </w:r>
            <w:r w:rsidRPr="00C836C9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Sow as early as April. At 3” high, thin to ½” apart; at 6</w:t>
            </w:r>
            <w:r w:rsidRPr="00C836C9">
              <w:rPr>
                <w:rStyle w:val="Strong"/>
                <w:rFonts w:ascii="Arial Narrow" w:hAnsi="Arial Narrow"/>
                <w:b w:val="0"/>
                <w:szCs w:val="18"/>
              </w:rPr>
              <w:t>”</w:t>
            </w:r>
            <w:r w:rsidRPr="00C836C9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, thin again to 1” apart.</w:t>
            </w:r>
            <w:r w:rsidRPr="00C836C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62B3" w:rsidRPr="00C836C9" w:rsidRDefault="008F62B3" w:rsidP="008F62B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C836C9">
              <w:rPr>
                <w:rFonts w:ascii="Arial Narrow" w:hAnsi="Arial Narrow"/>
                <w:b/>
                <w:sz w:val="18"/>
                <w:szCs w:val="18"/>
              </w:rPr>
              <w:t xml:space="preserve">Dane County Libraries – Growing more than readers! </w:t>
            </w:r>
            <w:r w:rsidRPr="00C836C9">
              <w:rPr>
                <w:rFonts w:ascii="Arial Narrow" w:hAnsi="Arial Narrow"/>
                <w:sz w:val="18"/>
                <w:szCs w:val="18"/>
              </w:rPr>
              <w:t xml:space="preserve">Check out other seeds at your participating </w:t>
            </w:r>
            <w:r>
              <w:rPr>
                <w:rFonts w:ascii="Arial Narrow" w:hAnsi="Arial Narrow"/>
                <w:szCs w:val="18"/>
              </w:rPr>
              <w:t>library:</w:t>
            </w:r>
            <w:r w:rsidRPr="00C836C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62B3" w:rsidRDefault="008F62B3" w:rsidP="008F62B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Pr="001812B3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https://www.facebook.com/DaneCoSeedLibrary</w:t>
              </w:r>
            </w:hyperlink>
          </w:p>
          <w:p w:rsidR="008F62B3" w:rsidRDefault="008F62B3" w:rsidP="008F62B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F62B3" w:rsidRDefault="008F62B3" w:rsidP="008F62B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F62B3" w:rsidRDefault="008F62B3" w:rsidP="008F62B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05129" w:rsidRDefault="008F62B3" w:rsidP="008F62B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r w:rsidRPr="00F05129">
              <w:rPr>
                <w:rFonts w:ascii="Arial Narrow" w:hAnsi="Arial Narrow"/>
                <w:b/>
                <w:sz w:val="16"/>
                <w:szCs w:val="16"/>
              </w:rPr>
              <w:t>Dane County Libraries – Growing more than readers!</w:t>
            </w:r>
            <w:r w:rsidRPr="00C836C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05129">
              <w:rPr>
                <w:rFonts w:ascii="Arial Narrow" w:hAnsi="Arial Narrow"/>
                <w:sz w:val="18"/>
                <w:szCs w:val="18"/>
              </w:rPr>
              <w:t xml:space="preserve">Check out other seeds at your participating library: </w:t>
            </w:r>
            <w:r w:rsidR="00F05129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9" w:history="1">
              <w:r w:rsidRPr="00F05129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https://www.facebook.com/DaneCoSeedLibrary</w:t>
              </w:r>
            </w:hyperlink>
            <w:r w:rsidR="00F0512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62B3" w:rsidRPr="00F05129" w:rsidRDefault="008F62B3" w:rsidP="008F62B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05129">
              <w:rPr>
                <w:rStyle w:val="Strong"/>
                <w:rFonts w:ascii="Arial Narrow" w:hAnsi="Arial Narrow"/>
                <w:sz w:val="18"/>
                <w:szCs w:val="18"/>
              </w:rPr>
              <w:t>Tonda</w:t>
            </w:r>
            <w:proofErr w:type="spellEnd"/>
            <w:r w:rsidRPr="00F05129">
              <w:rPr>
                <w:rStyle w:val="Strong"/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Pr="00F05129">
              <w:rPr>
                <w:rStyle w:val="Strong"/>
                <w:rFonts w:ascii="Arial Narrow" w:hAnsi="Arial Narrow"/>
                <w:sz w:val="18"/>
                <w:szCs w:val="18"/>
              </w:rPr>
              <w:t>Parigi</w:t>
            </w:r>
            <w:proofErr w:type="spellEnd"/>
            <w:r w:rsidRPr="00F05129">
              <w:rPr>
                <w:rStyle w:val="Strong"/>
                <w:rFonts w:ascii="Arial Narrow" w:hAnsi="Arial Narrow"/>
                <w:sz w:val="18"/>
                <w:szCs w:val="18"/>
              </w:rPr>
              <w:t xml:space="preserve"> Carrot.  </w:t>
            </w:r>
            <w:r w:rsidRPr="00F05129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Sow as early as April. At 3” high, thin to ½” apart; at 6”, thin again to 1” apart.</w:t>
            </w:r>
            <w:r w:rsidRPr="00F0512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bookmarkEnd w:id="0"/>
          <w:p w:rsidR="008F62B3" w:rsidRPr="00D60E5F" w:rsidRDefault="008F62B3" w:rsidP="008F62B3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60E5F" w:rsidRPr="00D60E5F" w:rsidRDefault="00D60E5F" w:rsidP="00D60E5F">
      <w:pPr>
        <w:spacing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</w:rPr>
      </w:pPr>
    </w:p>
    <w:sectPr w:rsidR="00D60E5F" w:rsidRPr="00D60E5F" w:rsidSect="00C8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47"/>
    <w:multiLevelType w:val="multilevel"/>
    <w:tmpl w:val="A6A0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08"/>
    <w:rsid w:val="00123CD7"/>
    <w:rsid w:val="001247F5"/>
    <w:rsid w:val="0015799E"/>
    <w:rsid w:val="00162D02"/>
    <w:rsid w:val="001B5B2B"/>
    <w:rsid w:val="00221952"/>
    <w:rsid w:val="002557E8"/>
    <w:rsid w:val="00262E4B"/>
    <w:rsid w:val="002B4FBF"/>
    <w:rsid w:val="002F0F08"/>
    <w:rsid w:val="00303A1D"/>
    <w:rsid w:val="0038780E"/>
    <w:rsid w:val="00491AC4"/>
    <w:rsid w:val="00504689"/>
    <w:rsid w:val="0076433A"/>
    <w:rsid w:val="008314C9"/>
    <w:rsid w:val="00854704"/>
    <w:rsid w:val="008F62B3"/>
    <w:rsid w:val="00B13E6B"/>
    <w:rsid w:val="00B23C41"/>
    <w:rsid w:val="00B31B4C"/>
    <w:rsid w:val="00B41667"/>
    <w:rsid w:val="00C556E8"/>
    <w:rsid w:val="00C6082E"/>
    <w:rsid w:val="00C74BFF"/>
    <w:rsid w:val="00C77EB3"/>
    <w:rsid w:val="00C870DF"/>
    <w:rsid w:val="00CC7CD9"/>
    <w:rsid w:val="00D60E5F"/>
    <w:rsid w:val="00F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D02"/>
    <w:rPr>
      <w:b/>
      <w:bCs/>
    </w:rPr>
  </w:style>
  <w:style w:type="character" w:customStyle="1" w:styleId="times141">
    <w:name w:val="times141"/>
    <w:basedOn w:val="DefaultParagraphFont"/>
    <w:rsid w:val="00162D02"/>
    <w:rPr>
      <w:rFonts w:ascii="Times New Roman" w:hAnsi="Times New Roman" w:cs="Times New Roman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0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3A1D"/>
    <w:rPr>
      <w:i/>
      <w:iCs/>
    </w:rPr>
  </w:style>
  <w:style w:type="character" w:styleId="Hyperlink">
    <w:name w:val="Hyperlink"/>
    <w:basedOn w:val="DefaultParagraphFont"/>
    <w:uiPriority w:val="99"/>
    <w:unhideWhenUsed/>
    <w:rsid w:val="008F6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D02"/>
    <w:rPr>
      <w:b/>
      <w:bCs/>
    </w:rPr>
  </w:style>
  <w:style w:type="character" w:customStyle="1" w:styleId="times141">
    <w:name w:val="times141"/>
    <w:basedOn w:val="DefaultParagraphFont"/>
    <w:rsid w:val="00162D02"/>
    <w:rPr>
      <w:rFonts w:ascii="Times New Roman" w:hAnsi="Times New Roman" w:cs="Times New Roman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0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3A1D"/>
    <w:rPr>
      <w:i/>
      <w:iCs/>
    </w:rPr>
  </w:style>
  <w:style w:type="character" w:styleId="Hyperlink">
    <w:name w:val="Hyperlink"/>
    <w:basedOn w:val="DefaultParagraphFont"/>
    <w:uiPriority w:val="99"/>
    <w:unhideWhenUsed/>
    <w:rsid w:val="008F6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aneCoSeed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DaneCoSeed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aneCoSeed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dcterms:created xsi:type="dcterms:W3CDTF">2014-01-28T17:13:00Z</dcterms:created>
  <dcterms:modified xsi:type="dcterms:W3CDTF">2014-02-03T23:21:00Z</dcterms:modified>
</cp:coreProperties>
</file>